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76" w:lineRule="auto"/>
      </w:pPr>
      <w:r>
        <w:rPr/>
        <w:t>Privacy Policy and Practices for Umhlanga Insurance Brokers (Pty) Ltd, FSP Number 1150 to ensure compliance with the Protection of Personal</w:t>
      </w:r>
      <w:r>
        <w:rPr>
          <w:spacing w:val="40"/>
        </w:rPr>
        <w:t> </w:t>
      </w:r>
      <w:r>
        <w:rPr/>
        <w:t>Information</w:t>
      </w:r>
      <w:r>
        <w:rPr>
          <w:spacing w:val="40"/>
        </w:rPr>
        <w:t> </w:t>
      </w:r>
      <w:r>
        <w:rPr/>
        <w:t>Act</w:t>
      </w:r>
      <w:r>
        <w:rPr>
          <w:spacing w:val="40"/>
        </w:rPr>
        <w:t> </w:t>
      </w:r>
      <w:r>
        <w:rPr/>
        <w:t>(POPIA),</w:t>
      </w:r>
      <w:r>
        <w:rPr>
          <w:spacing w:val="40"/>
        </w:rPr>
        <w:t> </w:t>
      </w:r>
      <w:r>
        <w:rPr/>
        <w:t>Act</w:t>
      </w:r>
      <w:r>
        <w:rPr>
          <w:spacing w:val="40"/>
        </w:rPr>
        <w:t> </w:t>
      </w:r>
      <w:r>
        <w:rPr/>
        <w:t>No. 4 of 2013.</w:t>
      </w:r>
    </w:p>
    <w:p>
      <w:pPr>
        <w:pStyle w:val="BodyText"/>
        <w:rPr>
          <w:b/>
          <w:sz w:val="27"/>
        </w:rPr>
      </w:pPr>
    </w:p>
    <w:p>
      <w:pPr>
        <w:pStyle w:val="BodyText"/>
        <w:spacing w:before="262"/>
        <w:rPr>
          <w:b/>
          <w:sz w:val="27"/>
        </w:rPr>
      </w:pPr>
    </w:p>
    <w:p>
      <w:pPr>
        <w:pStyle w:val="Heading1"/>
        <w:numPr>
          <w:ilvl w:val="0"/>
          <w:numId w:val="1"/>
        </w:numPr>
        <w:tabs>
          <w:tab w:pos="821" w:val="left" w:leader="none"/>
        </w:tabs>
        <w:spacing w:line="240" w:lineRule="auto" w:before="0" w:after="0"/>
        <w:ind w:left="821" w:right="0" w:hanging="720"/>
        <w:jc w:val="left"/>
      </w:pPr>
      <w:r>
        <w:rPr>
          <w:spacing w:val="-2"/>
        </w:rPr>
        <w:t>INTRODUCTION</w:t>
      </w:r>
    </w:p>
    <w:p>
      <w:pPr>
        <w:pStyle w:val="BodyText"/>
        <w:spacing w:before="25"/>
        <w:rPr>
          <w:b/>
        </w:rPr>
      </w:pPr>
    </w:p>
    <w:p>
      <w:pPr>
        <w:pStyle w:val="BodyText"/>
        <w:spacing w:line="362" w:lineRule="auto"/>
        <w:ind w:left="101" w:right="116"/>
        <w:jc w:val="both"/>
      </w:pPr>
      <w:r>
        <w:rPr/>
        <w:t>Umhlanga Insurance Brokers (Pty) Ltd recognises the protection of personal information (privacy) as an important responsibility and as such, this Privacy Policy aims to describe our privacy practices – including the ways in which we collect, use, disclose and protect your personal information.</w:t>
      </w:r>
    </w:p>
    <w:p>
      <w:pPr>
        <w:pStyle w:val="BodyText"/>
        <w:spacing w:line="357" w:lineRule="auto" w:before="158"/>
        <w:ind w:left="101" w:right="122"/>
        <w:jc w:val="both"/>
      </w:pPr>
      <w:r>
        <w:rPr/>
        <w:t>This Privacy Policy applies to all our services, products, and any platforms we may use. When we refer to platforms, we refer to websites, mobile sites or apps, social media platforms or any other technology or mechanism you may use</w:t>
      </w:r>
      <w:r>
        <w:rPr>
          <w:spacing w:val="-2"/>
        </w:rPr>
        <w:t> </w:t>
      </w:r>
      <w:r>
        <w:rPr/>
        <w:t>to interact with </w:t>
      </w:r>
      <w:r>
        <w:rPr>
          <w:spacing w:val="-4"/>
        </w:rPr>
        <w:t>us.</w:t>
      </w:r>
    </w:p>
    <w:p>
      <w:pPr>
        <w:pStyle w:val="BodyText"/>
        <w:spacing w:before="156"/>
        <w:ind w:left="101"/>
        <w:jc w:val="both"/>
      </w:pPr>
      <w:r>
        <w:rPr/>
        <w:t>This</w:t>
      </w:r>
      <w:r>
        <w:rPr>
          <w:spacing w:val="-5"/>
        </w:rPr>
        <w:t> </w:t>
      </w:r>
      <w:r>
        <w:rPr/>
        <w:t>Privacy</w:t>
      </w:r>
      <w:r>
        <w:rPr>
          <w:spacing w:val="-3"/>
        </w:rPr>
        <w:t> </w:t>
      </w:r>
      <w:r>
        <w:rPr/>
        <w:t>Policy</w:t>
      </w:r>
      <w:r>
        <w:rPr>
          <w:spacing w:val="7"/>
        </w:rPr>
        <w:t> </w:t>
      </w:r>
      <w:r>
        <w:rPr/>
        <w:t>will</w:t>
      </w:r>
      <w:r>
        <w:rPr>
          <w:spacing w:val="13"/>
        </w:rPr>
        <w:t> </w:t>
      </w:r>
      <w:r>
        <w:rPr/>
        <w:t>be</w:t>
      </w:r>
      <w:r>
        <w:rPr>
          <w:spacing w:val="-4"/>
        </w:rPr>
        <w:t> </w:t>
      </w:r>
      <w:r>
        <w:rPr/>
        <w:t>reviewed</w:t>
      </w:r>
      <w:r>
        <w:rPr>
          <w:spacing w:val="-5"/>
        </w:rPr>
        <w:t> </w:t>
      </w:r>
      <w:r>
        <w:rPr/>
        <w:t>periodically</w:t>
      </w:r>
      <w:r>
        <w:rPr>
          <w:spacing w:val="19"/>
        </w:rPr>
        <w:t> </w:t>
      </w:r>
      <w:r>
        <w:rPr/>
        <w:t>and</w:t>
      </w:r>
      <w:r>
        <w:rPr>
          <w:spacing w:val="-5"/>
        </w:rPr>
        <w:t> </w:t>
      </w:r>
      <w:r>
        <w:rPr/>
        <w:t>may</w:t>
      </w:r>
      <w:r>
        <w:rPr>
          <w:spacing w:val="-3"/>
        </w:rPr>
        <w:t> </w:t>
      </w:r>
      <w:r>
        <w:rPr/>
        <w:t>change</w:t>
      </w:r>
      <w:r>
        <w:rPr>
          <w:spacing w:val="-5"/>
        </w:rPr>
        <w:t> </w:t>
      </w:r>
      <w:r>
        <w:rPr/>
        <w:t>from time</w:t>
      </w:r>
      <w:r>
        <w:rPr>
          <w:spacing w:val="-5"/>
        </w:rPr>
        <w:t> </w:t>
      </w:r>
      <w:r>
        <w:rPr/>
        <w:t>to</w:t>
      </w:r>
      <w:r>
        <w:rPr>
          <w:spacing w:val="-4"/>
        </w:rPr>
        <w:t> </w:t>
      </w:r>
      <w:r>
        <w:rPr>
          <w:spacing w:val="-2"/>
        </w:rPr>
        <w:t>time.</w:t>
      </w:r>
    </w:p>
    <w:p>
      <w:pPr>
        <w:pStyle w:val="BodyText"/>
      </w:pPr>
    </w:p>
    <w:p>
      <w:pPr>
        <w:pStyle w:val="BodyText"/>
      </w:pPr>
    </w:p>
    <w:p>
      <w:pPr>
        <w:pStyle w:val="BodyText"/>
        <w:spacing w:before="49"/>
      </w:pPr>
    </w:p>
    <w:p>
      <w:pPr>
        <w:pStyle w:val="Heading1"/>
        <w:numPr>
          <w:ilvl w:val="0"/>
          <w:numId w:val="1"/>
        </w:numPr>
        <w:tabs>
          <w:tab w:pos="821" w:val="left" w:leader="none"/>
        </w:tabs>
        <w:spacing w:line="240" w:lineRule="auto" w:before="1" w:after="0"/>
        <w:ind w:left="821" w:right="0" w:hanging="720"/>
        <w:jc w:val="left"/>
      </w:pPr>
      <w:r>
        <w:rPr/>
        <w:t>WHAT</w:t>
      </w:r>
      <w:r>
        <w:rPr>
          <w:spacing w:val="3"/>
        </w:rPr>
        <w:t> </w:t>
      </w:r>
      <w:r>
        <w:rPr/>
        <w:t>PERSONAL</w:t>
      </w:r>
      <w:r>
        <w:rPr>
          <w:spacing w:val="3"/>
        </w:rPr>
        <w:t> </w:t>
      </w:r>
      <w:r>
        <w:rPr/>
        <w:t>INFORMATION</w:t>
      </w:r>
      <w:r>
        <w:rPr>
          <w:spacing w:val="-10"/>
        </w:rPr>
        <w:t> </w:t>
      </w:r>
      <w:r>
        <w:rPr/>
        <w:t>WE</w:t>
      </w:r>
      <w:r>
        <w:rPr>
          <w:spacing w:val="-9"/>
        </w:rPr>
        <w:t> </w:t>
      </w:r>
      <w:r>
        <w:rPr/>
        <w:t>MAY</w:t>
      </w:r>
      <w:r>
        <w:rPr>
          <w:spacing w:val="-8"/>
        </w:rPr>
        <w:t> </w:t>
      </w:r>
      <w:r>
        <w:rPr>
          <w:spacing w:val="-2"/>
        </w:rPr>
        <w:t>COLLECT</w:t>
      </w:r>
    </w:p>
    <w:p>
      <w:pPr>
        <w:pStyle w:val="BodyText"/>
        <w:spacing w:before="24"/>
        <w:rPr>
          <w:b/>
        </w:rPr>
      </w:pPr>
    </w:p>
    <w:p>
      <w:pPr>
        <w:pStyle w:val="BodyText"/>
        <w:spacing w:line="364" w:lineRule="auto"/>
        <w:ind w:left="101" w:right="36"/>
      </w:pPr>
      <w:r>
        <w:rPr/>
        <w:t>The</w:t>
      </w:r>
      <w:r>
        <w:rPr>
          <w:spacing w:val="-17"/>
        </w:rPr>
        <w:t> </w:t>
      </w:r>
      <w:r>
        <w:rPr/>
        <w:t>types</w:t>
      </w:r>
      <w:r>
        <w:rPr>
          <w:spacing w:val="-17"/>
        </w:rPr>
        <w:t> </w:t>
      </w:r>
      <w:r>
        <w:rPr/>
        <w:t>of</w:t>
      </w:r>
      <w:r>
        <w:rPr>
          <w:spacing w:val="-16"/>
        </w:rPr>
        <w:t> </w:t>
      </w:r>
      <w:r>
        <w:rPr/>
        <w:t>information</w:t>
      </w:r>
      <w:r>
        <w:rPr>
          <w:spacing w:val="-19"/>
        </w:rPr>
        <w:t> </w:t>
      </w:r>
      <w:r>
        <w:rPr/>
        <w:t>that</w:t>
      </w:r>
      <w:r>
        <w:rPr>
          <w:spacing w:val="-17"/>
        </w:rPr>
        <w:t> </w:t>
      </w:r>
      <w:r>
        <w:rPr/>
        <w:t>we</w:t>
      </w:r>
      <w:r>
        <w:rPr>
          <w:spacing w:val="-17"/>
        </w:rPr>
        <w:t> </w:t>
      </w:r>
      <w:r>
        <w:rPr/>
        <w:t>may</w:t>
      </w:r>
      <w:r>
        <w:rPr>
          <w:spacing w:val="-17"/>
        </w:rPr>
        <w:t> </w:t>
      </w:r>
      <w:r>
        <w:rPr/>
        <w:t>collect,</w:t>
      </w:r>
      <w:r>
        <w:rPr>
          <w:spacing w:val="-15"/>
        </w:rPr>
        <w:t> </w:t>
      </w:r>
      <w:r>
        <w:rPr/>
        <w:t>and</w:t>
      </w:r>
      <w:r>
        <w:rPr>
          <w:spacing w:val="-14"/>
        </w:rPr>
        <w:t> </w:t>
      </w:r>
      <w:r>
        <w:rPr/>
        <w:t>process</w:t>
      </w:r>
      <w:r>
        <w:rPr>
          <w:spacing w:val="-13"/>
        </w:rPr>
        <w:t> </w:t>
      </w:r>
      <w:r>
        <w:rPr/>
        <w:t>will</w:t>
      </w:r>
      <w:r>
        <w:rPr>
          <w:spacing w:val="-24"/>
        </w:rPr>
        <w:t> </w:t>
      </w:r>
      <w:r>
        <w:rPr/>
        <w:t>include</w:t>
      </w:r>
      <w:r>
        <w:rPr>
          <w:spacing w:val="-15"/>
        </w:rPr>
        <w:t> </w:t>
      </w:r>
      <w:r>
        <w:rPr/>
        <w:t>(but</w:t>
      </w:r>
      <w:r>
        <w:rPr>
          <w:spacing w:val="-8"/>
        </w:rPr>
        <w:t> </w:t>
      </w:r>
      <w:r>
        <w:rPr/>
        <w:t>is</w:t>
      </w:r>
      <w:r>
        <w:rPr>
          <w:spacing w:val="-19"/>
        </w:rPr>
        <w:t> </w:t>
      </w:r>
      <w:r>
        <w:rPr/>
        <w:t>not</w:t>
      </w:r>
      <w:r>
        <w:rPr>
          <w:spacing w:val="-17"/>
        </w:rPr>
        <w:t> </w:t>
      </w:r>
      <w:r>
        <w:rPr/>
        <w:t>limited to): -</w:t>
      </w:r>
    </w:p>
    <w:p>
      <w:pPr>
        <w:pStyle w:val="ListParagraph"/>
        <w:numPr>
          <w:ilvl w:val="1"/>
          <w:numId w:val="1"/>
        </w:numPr>
        <w:tabs>
          <w:tab w:pos="821" w:val="left" w:leader="none"/>
        </w:tabs>
        <w:spacing w:line="240" w:lineRule="auto" w:before="142" w:after="0"/>
        <w:ind w:left="821" w:right="0" w:hanging="360"/>
        <w:jc w:val="left"/>
        <w:rPr>
          <w:sz w:val="24"/>
        </w:rPr>
      </w:pPr>
      <w:r>
        <w:rPr>
          <w:sz w:val="24"/>
        </w:rPr>
        <w:t>Your</w:t>
      </w:r>
      <w:r>
        <w:rPr>
          <w:spacing w:val="1"/>
          <w:sz w:val="24"/>
        </w:rPr>
        <w:t> </w:t>
      </w:r>
      <w:r>
        <w:rPr>
          <w:sz w:val="24"/>
        </w:rPr>
        <w:t>full</w:t>
      </w:r>
      <w:r>
        <w:rPr>
          <w:spacing w:val="-4"/>
          <w:sz w:val="24"/>
        </w:rPr>
        <w:t> names</w:t>
      </w:r>
    </w:p>
    <w:p>
      <w:pPr>
        <w:pStyle w:val="ListParagraph"/>
        <w:numPr>
          <w:ilvl w:val="1"/>
          <w:numId w:val="1"/>
        </w:numPr>
        <w:tabs>
          <w:tab w:pos="821" w:val="left" w:leader="none"/>
        </w:tabs>
        <w:spacing w:line="240" w:lineRule="auto" w:before="104" w:after="0"/>
        <w:ind w:left="821" w:right="0" w:hanging="360"/>
        <w:jc w:val="left"/>
        <w:rPr>
          <w:sz w:val="24"/>
        </w:rPr>
      </w:pPr>
      <w:r>
        <w:rPr>
          <w:sz w:val="24"/>
        </w:rPr>
        <w:t>Identity</w:t>
      </w:r>
      <w:r>
        <w:rPr>
          <w:spacing w:val="3"/>
          <w:sz w:val="24"/>
        </w:rPr>
        <w:t> </w:t>
      </w:r>
      <w:r>
        <w:rPr>
          <w:sz w:val="24"/>
        </w:rPr>
        <w:t>or</w:t>
      </w:r>
      <w:r>
        <w:rPr>
          <w:spacing w:val="6"/>
          <w:sz w:val="24"/>
        </w:rPr>
        <w:t> </w:t>
      </w:r>
      <w:r>
        <w:rPr>
          <w:sz w:val="24"/>
        </w:rPr>
        <w:t>passport</w:t>
      </w:r>
      <w:r>
        <w:rPr>
          <w:spacing w:val="12"/>
          <w:sz w:val="24"/>
        </w:rPr>
        <w:t> </w:t>
      </w:r>
      <w:r>
        <w:rPr>
          <w:spacing w:val="-2"/>
          <w:sz w:val="24"/>
        </w:rPr>
        <w:t>numbers</w:t>
      </w:r>
    </w:p>
    <w:p>
      <w:pPr>
        <w:pStyle w:val="ListParagraph"/>
        <w:numPr>
          <w:ilvl w:val="1"/>
          <w:numId w:val="1"/>
        </w:numPr>
        <w:tabs>
          <w:tab w:pos="821" w:val="left" w:leader="none"/>
        </w:tabs>
        <w:spacing w:line="240" w:lineRule="auto" w:before="103" w:after="0"/>
        <w:ind w:left="821" w:right="0" w:hanging="360"/>
        <w:jc w:val="left"/>
        <w:rPr>
          <w:sz w:val="24"/>
        </w:rPr>
      </w:pPr>
      <w:r>
        <w:rPr>
          <w:sz w:val="24"/>
        </w:rPr>
        <w:t>E-mail,</w:t>
      </w:r>
      <w:r>
        <w:rPr>
          <w:spacing w:val="1"/>
          <w:sz w:val="24"/>
        </w:rPr>
        <w:t> </w:t>
      </w:r>
      <w:r>
        <w:rPr>
          <w:sz w:val="24"/>
        </w:rPr>
        <w:t>physical</w:t>
      </w:r>
      <w:r>
        <w:rPr>
          <w:spacing w:val="4"/>
          <w:sz w:val="24"/>
        </w:rPr>
        <w:t> </w:t>
      </w:r>
      <w:r>
        <w:rPr>
          <w:sz w:val="24"/>
        </w:rPr>
        <w:t>and</w:t>
      </w:r>
      <w:r>
        <w:rPr>
          <w:spacing w:val="-4"/>
          <w:sz w:val="24"/>
        </w:rPr>
        <w:t> </w:t>
      </w:r>
      <w:r>
        <w:rPr>
          <w:sz w:val="24"/>
        </w:rPr>
        <w:t>postal</w:t>
      </w:r>
      <w:r>
        <w:rPr>
          <w:spacing w:val="-7"/>
          <w:sz w:val="24"/>
        </w:rPr>
        <w:t> </w:t>
      </w:r>
      <w:r>
        <w:rPr>
          <w:sz w:val="24"/>
        </w:rPr>
        <w:t>addresses,</w:t>
      </w:r>
      <w:r>
        <w:rPr>
          <w:spacing w:val="3"/>
          <w:sz w:val="24"/>
        </w:rPr>
        <w:t> </w:t>
      </w:r>
      <w:r>
        <w:rPr>
          <w:sz w:val="24"/>
        </w:rPr>
        <w:t>and</w:t>
      </w:r>
      <w:r>
        <w:rPr>
          <w:spacing w:val="-3"/>
          <w:sz w:val="24"/>
        </w:rPr>
        <w:t> </w:t>
      </w:r>
      <w:r>
        <w:rPr>
          <w:sz w:val="24"/>
        </w:rPr>
        <w:t>contact</w:t>
      </w:r>
      <w:r>
        <w:rPr>
          <w:spacing w:val="1"/>
          <w:sz w:val="24"/>
        </w:rPr>
        <w:t> </w:t>
      </w:r>
      <w:r>
        <w:rPr>
          <w:spacing w:val="-2"/>
          <w:sz w:val="24"/>
        </w:rPr>
        <w:t>information</w:t>
      </w:r>
    </w:p>
    <w:p>
      <w:pPr>
        <w:pStyle w:val="ListParagraph"/>
        <w:numPr>
          <w:ilvl w:val="1"/>
          <w:numId w:val="1"/>
        </w:numPr>
        <w:tabs>
          <w:tab w:pos="821" w:val="left" w:leader="none"/>
        </w:tabs>
        <w:spacing w:line="240" w:lineRule="auto" w:before="91" w:after="0"/>
        <w:ind w:left="821" w:right="0" w:hanging="360"/>
        <w:jc w:val="left"/>
        <w:rPr>
          <w:sz w:val="24"/>
        </w:rPr>
      </w:pPr>
      <w:r>
        <w:rPr>
          <w:sz w:val="24"/>
        </w:rPr>
        <w:t>Your</w:t>
      </w:r>
      <w:r>
        <w:rPr>
          <w:spacing w:val="1"/>
          <w:sz w:val="24"/>
        </w:rPr>
        <w:t> </w:t>
      </w:r>
      <w:r>
        <w:rPr>
          <w:sz w:val="24"/>
        </w:rPr>
        <w:t>employment</w:t>
      </w:r>
      <w:r>
        <w:rPr>
          <w:spacing w:val="4"/>
          <w:sz w:val="24"/>
        </w:rPr>
        <w:t> </w:t>
      </w:r>
      <w:r>
        <w:rPr>
          <w:sz w:val="24"/>
        </w:rPr>
        <w:t>history</w:t>
      </w:r>
      <w:r>
        <w:rPr>
          <w:spacing w:val="-1"/>
          <w:sz w:val="24"/>
        </w:rPr>
        <w:t> </w:t>
      </w:r>
      <w:r>
        <w:rPr>
          <w:sz w:val="24"/>
        </w:rPr>
        <w:t>and</w:t>
      </w:r>
      <w:r>
        <w:rPr>
          <w:spacing w:val="3"/>
          <w:sz w:val="24"/>
        </w:rPr>
        <w:t> </w:t>
      </w:r>
      <w:r>
        <w:rPr>
          <w:spacing w:val="-2"/>
          <w:sz w:val="24"/>
        </w:rPr>
        <w:t>occupation</w:t>
      </w:r>
    </w:p>
    <w:p>
      <w:pPr>
        <w:pStyle w:val="ListParagraph"/>
        <w:numPr>
          <w:ilvl w:val="1"/>
          <w:numId w:val="1"/>
        </w:numPr>
        <w:tabs>
          <w:tab w:pos="821" w:val="left" w:leader="none"/>
        </w:tabs>
        <w:spacing w:line="240" w:lineRule="auto" w:before="103" w:after="0"/>
        <w:ind w:left="821" w:right="0" w:hanging="360"/>
        <w:jc w:val="left"/>
        <w:rPr>
          <w:sz w:val="24"/>
        </w:rPr>
      </w:pPr>
      <w:r>
        <w:rPr>
          <w:sz w:val="24"/>
        </w:rPr>
        <w:t>Your</w:t>
      </w:r>
      <w:r>
        <w:rPr>
          <w:spacing w:val="1"/>
          <w:sz w:val="24"/>
        </w:rPr>
        <w:t> </w:t>
      </w:r>
      <w:r>
        <w:rPr>
          <w:spacing w:val="-2"/>
          <w:sz w:val="24"/>
        </w:rPr>
        <w:t>health</w:t>
      </w:r>
    </w:p>
    <w:p>
      <w:pPr>
        <w:pStyle w:val="ListParagraph"/>
        <w:numPr>
          <w:ilvl w:val="1"/>
          <w:numId w:val="1"/>
        </w:numPr>
        <w:tabs>
          <w:tab w:pos="821" w:val="left" w:leader="none"/>
        </w:tabs>
        <w:spacing w:line="240" w:lineRule="auto" w:before="104" w:after="0"/>
        <w:ind w:left="821" w:right="0" w:hanging="360"/>
        <w:jc w:val="left"/>
        <w:rPr>
          <w:sz w:val="24"/>
        </w:rPr>
      </w:pPr>
      <w:r>
        <w:rPr>
          <w:sz w:val="24"/>
        </w:rPr>
        <w:t>Your</w:t>
      </w:r>
      <w:r>
        <w:rPr>
          <w:spacing w:val="1"/>
          <w:sz w:val="24"/>
        </w:rPr>
        <w:t> </w:t>
      </w:r>
      <w:r>
        <w:rPr>
          <w:spacing w:val="-2"/>
          <w:sz w:val="24"/>
        </w:rPr>
        <w:t>Education</w:t>
      </w:r>
    </w:p>
    <w:p>
      <w:pPr>
        <w:pStyle w:val="ListParagraph"/>
        <w:numPr>
          <w:ilvl w:val="1"/>
          <w:numId w:val="1"/>
        </w:numPr>
        <w:tabs>
          <w:tab w:pos="821" w:val="left" w:leader="none"/>
        </w:tabs>
        <w:spacing w:line="240" w:lineRule="auto" w:before="91" w:after="0"/>
        <w:ind w:left="821" w:right="0" w:hanging="360"/>
        <w:jc w:val="left"/>
        <w:rPr>
          <w:sz w:val="24"/>
        </w:rPr>
      </w:pPr>
      <w:r>
        <w:rPr>
          <w:sz w:val="24"/>
        </w:rPr>
        <w:t>Your gender,</w:t>
      </w:r>
      <w:r>
        <w:rPr>
          <w:spacing w:val="5"/>
          <w:sz w:val="24"/>
        </w:rPr>
        <w:t> </w:t>
      </w:r>
      <w:r>
        <w:rPr>
          <w:sz w:val="24"/>
        </w:rPr>
        <w:t>race,</w:t>
      </w:r>
      <w:r>
        <w:rPr>
          <w:spacing w:val="5"/>
          <w:sz w:val="24"/>
        </w:rPr>
        <w:t> </w:t>
      </w:r>
      <w:r>
        <w:rPr>
          <w:sz w:val="24"/>
        </w:rPr>
        <w:t>marital</w:t>
      </w:r>
      <w:r>
        <w:rPr>
          <w:spacing w:val="-6"/>
          <w:sz w:val="24"/>
        </w:rPr>
        <w:t> </w:t>
      </w:r>
      <w:r>
        <w:rPr>
          <w:sz w:val="24"/>
        </w:rPr>
        <w:t>status,</w:t>
      </w:r>
      <w:r>
        <w:rPr>
          <w:spacing w:val="5"/>
          <w:sz w:val="24"/>
        </w:rPr>
        <w:t> </w:t>
      </w:r>
      <w:r>
        <w:rPr>
          <w:sz w:val="24"/>
        </w:rPr>
        <w:t>language,</w:t>
      </w:r>
      <w:r>
        <w:rPr>
          <w:spacing w:val="2"/>
          <w:sz w:val="24"/>
        </w:rPr>
        <w:t> </w:t>
      </w:r>
      <w:r>
        <w:rPr>
          <w:spacing w:val="-2"/>
          <w:sz w:val="24"/>
        </w:rPr>
        <w:t>disabilities</w:t>
      </w:r>
    </w:p>
    <w:p>
      <w:pPr>
        <w:pStyle w:val="BodyText"/>
        <w:spacing w:line="355" w:lineRule="auto" w:before="263"/>
        <w:ind w:left="101"/>
      </w:pPr>
      <w:r>
        <w:rPr/>
        <w:t>We</w:t>
      </w:r>
      <w:r>
        <w:rPr>
          <w:spacing w:val="-17"/>
        </w:rPr>
        <w:t> </w:t>
      </w:r>
      <w:r>
        <w:rPr/>
        <w:t>will</w:t>
      </w:r>
      <w:r>
        <w:rPr>
          <w:spacing w:val="-17"/>
        </w:rPr>
        <w:t> </w:t>
      </w:r>
      <w:r>
        <w:rPr/>
        <w:t>only</w:t>
      </w:r>
      <w:r>
        <w:rPr>
          <w:spacing w:val="-16"/>
        </w:rPr>
        <w:t> </w:t>
      </w:r>
      <w:r>
        <w:rPr/>
        <w:t>collect</w:t>
      </w:r>
      <w:r>
        <w:rPr>
          <w:spacing w:val="-17"/>
        </w:rPr>
        <w:t> </w:t>
      </w:r>
      <w:r>
        <w:rPr/>
        <w:t>information</w:t>
      </w:r>
      <w:r>
        <w:rPr>
          <w:spacing w:val="-17"/>
        </w:rPr>
        <w:t> </w:t>
      </w:r>
      <w:r>
        <w:rPr/>
        <w:t>which</w:t>
      </w:r>
      <w:r>
        <w:rPr>
          <w:spacing w:val="-20"/>
        </w:rPr>
        <w:t> </w:t>
      </w:r>
      <w:r>
        <w:rPr/>
        <w:t>is</w:t>
      </w:r>
      <w:r>
        <w:rPr>
          <w:spacing w:val="-17"/>
        </w:rPr>
        <w:t> </w:t>
      </w:r>
      <w:r>
        <w:rPr/>
        <w:t>necessary</w:t>
      </w:r>
      <w:r>
        <w:rPr>
          <w:spacing w:val="-17"/>
        </w:rPr>
        <w:t> </w:t>
      </w:r>
      <w:r>
        <w:rPr/>
        <w:t>for</w:t>
      </w:r>
      <w:r>
        <w:rPr>
          <w:spacing w:val="-16"/>
        </w:rPr>
        <w:t> </w:t>
      </w:r>
      <w:r>
        <w:rPr/>
        <w:t>our</w:t>
      </w:r>
      <w:r>
        <w:rPr>
          <w:spacing w:val="-17"/>
        </w:rPr>
        <w:t> </w:t>
      </w:r>
      <w:r>
        <w:rPr/>
        <w:t>legitimate</w:t>
      </w:r>
      <w:r>
        <w:rPr>
          <w:spacing w:val="-17"/>
        </w:rPr>
        <w:t> </w:t>
      </w:r>
      <w:r>
        <w:rPr/>
        <w:t>business</w:t>
      </w:r>
      <w:r>
        <w:rPr>
          <w:spacing w:val="-16"/>
        </w:rPr>
        <w:t> </w:t>
      </w:r>
      <w:r>
        <w:rPr/>
        <w:t>interests or required in terms of the law.</w:t>
      </w:r>
    </w:p>
    <w:p>
      <w:pPr>
        <w:spacing w:after="0" w:line="355" w:lineRule="auto"/>
        <w:sectPr>
          <w:headerReference w:type="default" r:id="rId5"/>
          <w:footerReference w:type="default" r:id="rId6"/>
          <w:type w:val="continuous"/>
          <w:pgSz w:w="11920" w:h="16840"/>
          <w:pgMar w:header="708" w:footer="947" w:top="1680" w:bottom="1140" w:left="1340" w:right="1320"/>
          <w:pgNumType w:start="1"/>
        </w:sectPr>
      </w:pPr>
    </w:p>
    <w:p>
      <w:pPr>
        <w:pStyle w:val="BodyText"/>
        <w:spacing w:line="364" w:lineRule="auto" w:before="82"/>
        <w:ind w:left="101" w:right="122"/>
        <w:jc w:val="both"/>
      </w:pPr>
      <w:r>
        <w:rPr/>
        <w:t>This information may be collected when you</w:t>
      </w:r>
      <w:r>
        <w:rPr>
          <w:spacing w:val="-2"/>
        </w:rPr>
        <w:t> </w:t>
      </w:r>
      <w:r>
        <w:rPr/>
        <w:t>purchase a</w:t>
      </w:r>
      <w:r>
        <w:rPr>
          <w:spacing w:val="-2"/>
        </w:rPr>
        <w:t> </w:t>
      </w:r>
      <w:r>
        <w:rPr/>
        <w:t>product through</w:t>
      </w:r>
      <w:r>
        <w:rPr>
          <w:spacing w:val="-2"/>
        </w:rPr>
        <w:t> </w:t>
      </w:r>
      <w:r>
        <w:rPr/>
        <w:t>us, request assistance</w:t>
      </w:r>
      <w:r>
        <w:rPr>
          <w:spacing w:val="-3"/>
        </w:rPr>
        <w:t> </w:t>
      </w:r>
      <w:r>
        <w:rPr/>
        <w:t>with</w:t>
      </w:r>
      <w:r>
        <w:rPr>
          <w:spacing w:val="-3"/>
        </w:rPr>
        <w:t> </w:t>
      </w:r>
      <w:r>
        <w:rPr/>
        <w:t>a</w:t>
      </w:r>
      <w:r>
        <w:rPr>
          <w:spacing w:val="-3"/>
        </w:rPr>
        <w:t> </w:t>
      </w:r>
      <w:r>
        <w:rPr/>
        <w:t>service, fill</w:t>
      </w:r>
      <w:r>
        <w:rPr>
          <w:spacing w:val="-6"/>
        </w:rPr>
        <w:t> </w:t>
      </w:r>
      <w:r>
        <w:rPr/>
        <w:t>in</w:t>
      </w:r>
      <w:r>
        <w:rPr>
          <w:spacing w:val="-3"/>
        </w:rPr>
        <w:t> </w:t>
      </w:r>
      <w:r>
        <w:rPr/>
        <w:t>a</w:t>
      </w:r>
      <w:r>
        <w:rPr>
          <w:spacing w:val="-3"/>
        </w:rPr>
        <w:t> </w:t>
      </w:r>
      <w:r>
        <w:rPr/>
        <w:t>form</w:t>
      </w:r>
      <w:r>
        <w:rPr>
          <w:spacing w:val="-8"/>
        </w:rPr>
        <w:t> </w:t>
      </w:r>
      <w:r>
        <w:rPr/>
        <w:t>(paper or</w:t>
      </w:r>
      <w:r>
        <w:rPr>
          <w:spacing w:val="-8"/>
        </w:rPr>
        <w:t> </w:t>
      </w:r>
      <w:r>
        <w:rPr/>
        <w:t>electronic), when</w:t>
      </w:r>
      <w:r>
        <w:rPr>
          <w:spacing w:val="-3"/>
        </w:rPr>
        <w:t> </w:t>
      </w:r>
      <w:r>
        <w:rPr/>
        <w:t>you</w:t>
      </w:r>
      <w:r>
        <w:rPr>
          <w:spacing w:val="-3"/>
        </w:rPr>
        <w:t> </w:t>
      </w:r>
      <w:r>
        <w:rPr/>
        <w:t>contact us</w:t>
      </w:r>
      <w:r>
        <w:rPr>
          <w:spacing w:val="-1"/>
        </w:rPr>
        <w:t> </w:t>
      </w:r>
      <w:r>
        <w:rPr/>
        <w:t>and provide the information directly.</w:t>
      </w:r>
    </w:p>
    <w:p>
      <w:pPr>
        <w:pStyle w:val="BodyText"/>
      </w:pPr>
    </w:p>
    <w:p>
      <w:pPr>
        <w:pStyle w:val="BodyText"/>
        <w:spacing w:before="159"/>
      </w:pPr>
    </w:p>
    <w:p>
      <w:pPr>
        <w:pStyle w:val="Heading1"/>
        <w:numPr>
          <w:ilvl w:val="0"/>
          <w:numId w:val="1"/>
        </w:numPr>
        <w:tabs>
          <w:tab w:pos="821" w:val="left" w:leader="none"/>
        </w:tabs>
        <w:spacing w:line="240" w:lineRule="auto" w:before="0" w:after="0"/>
        <w:ind w:left="821" w:right="0" w:hanging="720"/>
        <w:jc w:val="left"/>
      </w:pPr>
      <w:r>
        <w:rPr>
          <w:spacing w:val="-2"/>
        </w:rPr>
        <w:t>HOW</w:t>
      </w:r>
      <w:r>
        <w:rPr>
          <w:spacing w:val="-8"/>
        </w:rPr>
        <w:t> </w:t>
      </w:r>
      <w:r>
        <w:rPr>
          <w:spacing w:val="-2"/>
        </w:rPr>
        <w:t>AND</w:t>
      </w:r>
      <w:r>
        <w:rPr>
          <w:spacing w:val="-15"/>
        </w:rPr>
        <w:t> </w:t>
      </w:r>
      <w:r>
        <w:rPr>
          <w:spacing w:val="-2"/>
        </w:rPr>
        <w:t>WHEN</w:t>
      </w:r>
      <w:r>
        <w:rPr>
          <w:spacing w:val="-3"/>
        </w:rPr>
        <w:t> </w:t>
      </w:r>
      <w:r>
        <w:rPr>
          <w:spacing w:val="-2"/>
        </w:rPr>
        <w:t>WE</w:t>
      </w:r>
      <w:r>
        <w:rPr>
          <w:spacing w:val="-14"/>
        </w:rPr>
        <w:t> </w:t>
      </w:r>
      <w:r>
        <w:rPr>
          <w:spacing w:val="-2"/>
        </w:rPr>
        <w:t>WILL</w:t>
      </w:r>
      <w:r>
        <w:rPr>
          <w:spacing w:val="-11"/>
        </w:rPr>
        <w:t> </w:t>
      </w:r>
      <w:r>
        <w:rPr>
          <w:spacing w:val="-2"/>
        </w:rPr>
        <w:t>PROCESS</w:t>
      </w:r>
      <w:r>
        <w:rPr>
          <w:spacing w:val="-13"/>
        </w:rPr>
        <w:t> </w:t>
      </w:r>
      <w:r>
        <w:rPr>
          <w:spacing w:val="-2"/>
        </w:rPr>
        <w:t>YOUR</w:t>
      </w:r>
      <w:r>
        <w:rPr>
          <w:spacing w:val="-14"/>
        </w:rPr>
        <w:t> </w:t>
      </w:r>
      <w:r>
        <w:rPr>
          <w:spacing w:val="-2"/>
        </w:rPr>
        <w:t>PERSONAL</w:t>
      </w:r>
      <w:r>
        <w:rPr>
          <w:spacing w:val="11"/>
        </w:rPr>
        <w:t> </w:t>
      </w:r>
      <w:r>
        <w:rPr>
          <w:spacing w:val="-2"/>
        </w:rPr>
        <w:t>INFORMATION?</w:t>
      </w:r>
    </w:p>
    <w:p>
      <w:pPr>
        <w:pStyle w:val="BodyText"/>
        <w:spacing w:before="36"/>
        <w:rPr>
          <w:b/>
        </w:rPr>
      </w:pPr>
    </w:p>
    <w:p>
      <w:pPr>
        <w:pStyle w:val="BodyText"/>
        <w:spacing w:line="355" w:lineRule="auto"/>
        <w:ind w:left="101" w:right="152"/>
        <w:jc w:val="both"/>
      </w:pPr>
      <w:r>
        <w:rPr/>
        <w:t>Your personal information may only be processed by us for the purpose for which it was provided.</w:t>
      </w:r>
    </w:p>
    <w:p>
      <w:pPr>
        <w:pStyle w:val="BodyText"/>
        <w:spacing w:before="156"/>
        <w:ind w:left="101"/>
        <w:jc w:val="both"/>
      </w:pPr>
      <w:r>
        <w:rPr/>
        <w:t>This</w:t>
      </w:r>
      <w:r>
        <w:rPr>
          <w:spacing w:val="-10"/>
        </w:rPr>
        <w:t> </w:t>
      </w:r>
      <w:r>
        <w:rPr/>
        <w:t>will</w:t>
      </w:r>
      <w:r>
        <w:rPr>
          <w:spacing w:val="4"/>
        </w:rPr>
        <w:t> </w:t>
      </w:r>
      <w:r>
        <w:rPr/>
        <w:t>include:</w:t>
      </w:r>
      <w:r>
        <w:rPr>
          <w:spacing w:val="-3"/>
        </w:rPr>
        <w:t> </w:t>
      </w:r>
      <w:r>
        <w:rPr>
          <w:spacing w:val="-10"/>
        </w:rPr>
        <w:t>-</w:t>
      </w:r>
    </w:p>
    <w:p>
      <w:pPr>
        <w:pStyle w:val="BodyText"/>
        <w:spacing w:before="33"/>
      </w:pPr>
    </w:p>
    <w:p>
      <w:pPr>
        <w:pStyle w:val="ListParagraph"/>
        <w:numPr>
          <w:ilvl w:val="1"/>
          <w:numId w:val="1"/>
        </w:numPr>
        <w:tabs>
          <w:tab w:pos="821" w:val="left" w:leader="none"/>
        </w:tabs>
        <w:spacing w:line="240" w:lineRule="auto" w:before="0" w:after="0"/>
        <w:ind w:left="821" w:right="0" w:hanging="360"/>
        <w:jc w:val="left"/>
        <w:rPr>
          <w:sz w:val="24"/>
        </w:rPr>
      </w:pPr>
      <w:r>
        <w:rPr>
          <w:sz w:val="24"/>
        </w:rPr>
        <w:t>When</w:t>
      </w:r>
      <w:r>
        <w:rPr>
          <w:spacing w:val="-2"/>
          <w:sz w:val="24"/>
        </w:rPr>
        <w:t> </w:t>
      </w:r>
      <w:r>
        <w:rPr>
          <w:sz w:val="24"/>
        </w:rPr>
        <w:t>you</w:t>
      </w:r>
      <w:r>
        <w:rPr>
          <w:spacing w:val="-1"/>
          <w:sz w:val="24"/>
        </w:rPr>
        <w:t> </w:t>
      </w:r>
      <w:r>
        <w:rPr>
          <w:sz w:val="24"/>
        </w:rPr>
        <w:t>browse</w:t>
      </w:r>
      <w:r>
        <w:rPr>
          <w:spacing w:val="-2"/>
          <w:sz w:val="24"/>
        </w:rPr>
        <w:t> </w:t>
      </w:r>
      <w:r>
        <w:rPr>
          <w:sz w:val="24"/>
        </w:rPr>
        <w:t>our</w:t>
      </w:r>
      <w:r>
        <w:rPr>
          <w:spacing w:val="9"/>
          <w:sz w:val="24"/>
        </w:rPr>
        <w:t> </w:t>
      </w:r>
      <w:r>
        <w:rPr>
          <w:spacing w:val="-2"/>
          <w:sz w:val="24"/>
        </w:rPr>
        <w:t>website</w:t>
      </w:r>
    </w:p>
    <w:p>
      <w:pPr>
        <w:pStyle w:val="ListParagraph"/>
        <w:numPr>
          <w:ilvl w:val="1"/>
          <w:numId w:val="1"/>
        </w:numPr>
        <w:tabs>
          <w:tab w:pos="821" w:val="left" w:leader="none"/>
        </w:tabs>
        <w:spacing w:line="307" w:lineRule="auto" w:before="91" w:after="0"/>
        <w:ind w:left="821" w:right="156" w:hanging="360"/>
        <w:jc w:val="left"/>
        <w:rPr>
          <w:sz w:val="24"/>
        </w:rPr>
      </w:pPr>
      <w:r>
        <w:rPr>
          <w:sz w:val="24"/>
        </w:rPr>
        <w:t>When</w:t>
      </w:r>
      <w:r>
        <w:rPr>
          <w:spacing w:val="-8"/>
          <w:sz w:val="24"/>
        </w:rPr>
        <w:t> </w:t>
      </w:r>
      <w:r>
        <w:rPr>
          <w:sz w:val="24"/>
        </w:rPr>
        <w:t>you</w:t>
      </w:r>
      <w:r>
        <w:rPr>
          <w:spacing w:val="-8"/>
          <w:sz w:val="24"/>
        </w:rPr>
        <w:t> </w:t>
      </w:r>
      <w:r>
        <w:rPr>
          <w:sz w:val="24"/>
        </w:rPr>
        <w:t>require</w:t>
      </w:r>
      <w:r>
        <w:rPr>
          <w:spacing w:val="-8"/>
          <w:sz w:val="24"/>
        </w:rPr>
        <w:t> </w:t>
      </w:r>
      <w:r>
        <w:rPr>
          <w:sz w:val="24"/>
        </w:rPr>
        <w:t>comprehensive</w:t>
      </w:r>
      <w:r>
        <w:rPr>
          <w:spacing w:val="-8"/>
          <w:sz w:val="24"/>
        </w:rPr>
        <w:t> </w:t>
      </w:r>
      <w:r>
        <w:rPr>
          <w:sz w:val="24"/>
        </w:rPr>
        <w:t>financial</w:t>
      </w:r>
      <w:r>
        <w:rPr>
          <w:spacing w:val="-12"/>
          <w:sz w:val="24"/>
        </w:rPr>
        <w:t> </w:t>
      </w:r>
      <w:r>
        <w:rPr>
          <w:sz w:val="24"/>
        </w:rPr>
        <w:t>planning, estate</w:t>
      </w:r>
      <w:r>
        <w:rPr>
          <w:spacing w:val="-8"/>
          <w:sz w:val="24"/>
        </w:rPr>
        <w:t> </w:t>
      </w:r>
      <w:r>
        <w:rPr>
          <w:sz w:val="24"/>
        </w:rPr>
        <w:t>planning,</w:t>
      </w:r>
      <w:r>
        <w:rPr>
          <w:spacing w:val="-13"/>
          <w:sz w:val="24"/>
        </w:rPr>
        <w:t> </w:t>
      </w:r>
      <w:r>
        <w:rPr>
          <w:sz w:val="24"/>
        </w:rPr>
        <w:t>fiduciary services, and advice</w:t>
      </w:r>
    </w:p>
    <w:p>
      <w:pPr>
        <w:pStyle w:val="ListParagraph"/>
        <w:numPr>
          <w:ilvl w:val="1"/>
          <w:numId w:val="1"/>
        </w:numPr>
        <w:tabs>
          <w:tab w:pos="821" w:val="left" w:leader="none"/>
        </w:tabs>
        <w:spacing w:line="240" w:lineRule="auto" w:before="53" w:after="0"/>
        <w:ind w:left="821" w:right="0" w:hanging="360"/>
        <w:jc w:val="left"/>
        <w:rPr>
          <w:sz w:val="24"/>
        </w:rPr>
      </w:pPr>
      <w:r>
        <w:rPr>
          <w:sz w:val="24"/>
        </w:rPr>
        <w:t>Fulfilment</w:t>
      </w:r>
      <w:r>
        <w:rPr>
          <w:spacing w:val="2"/>
          <w:sz w:val="24"/>
        </w:rPr>
        <w:t> </w:t>
      </w:r>
      <w:r>
        <w:rPr>
          <w:sz w:val="24"/>
        </w:rPr>
        <w:t>of</w:t>
      </w:r>
      <w:r>
        <w:rPr>
          <w:spacing w:val="2"/>
          <w:sz w:val="24"/>
        </w:rPr>
        <w:t> </w:t>
      </w:r>
      <w:r>
        <w:rPr>
          <w:sz w:val="24"/>
        </w:rPr>
        <w:t>our contractual</w:t>
      </w:r>
      <w:r>
        <w:rPr>
          <w:spacing w:val="-8"/>
          <w:sz w:val="24"/>
        </w:rPr>
        <w:t> </w:t>
      </w:r>
      <w:r>
        <w:rPr>
          <w:sz w:val="24"/>
        </w:rPr>
        <w:t>and</w:t>
      </w:r>
      <w:r>
        <w:rPr>
          <w:spacing w:val="-4"/>
          <w:sz w:val="24"/>
        </w:rPr>
        <w:t> </w:t>
      </w:r>
      <w:r>
        <w:rPr>
          <w:sz w:val="24"/>
        </w:rPr>
        <w:t>legal</w:t>
      </w:r>
      <w:r>
        <w:rPr>
          <w:spacing w:val="-8"/>
          <w:sz w:val="24"/>
        </w:rPr>
        <w:t> </w:t>
      </w:r>
      <w:r>
        <w:rPr>
          <w:sz w:val="24"/>
        </w:rPr>
        <w:t>obligations</w:t>
      </w:r>
      <w:r>
        <w:rPr>
          <w:spacing w:val="-2"/>
          <w:sz w:val="24"/>
        </w:rPr>
        <w:t> </w:t>
      </w:r>
      <w:r>
        <w:rPr>
          <w:sz w:val="24"/>
        </w:rPr>
        <w:t>to</w:t>
      </w:r>
      <w:r>
        <w:rPr>
          <w:spacing w:val="-6"/>
          <w:sz w:val="24"/>
        </w:rPr>
        <w:t> </w:t>
      </w:r>
      <w:r>
        <w:rPr>
          <w:spacing w:val="-5"/>
          <w:sz w:val="24"/>
        </w:rPr>
        <w:t>you</w:t>
      </w:r>
    </w:p>
    <w:p>
      <w:pPr>
        <w:pStyle w:val="ListParagraph"/>
        <w:numPr>
          <w:ilvl w:val="1"/>
          <w:numId w:val="1"/>
        </w:numPr>
        <w:tabs>
          <w:tab w:pos="821" w:val="left" w:leader="none"/>
        </w:tabs>
        <w:spacing w:line="240" w:lineRule="auto" w:before="103" w:after="0"/>
        <w:ind w:left="821" w:right="0" w:hanging="360"/>
        <w:jc w:val="left"/>
        <w:rPr>
          <w:sz w:val="24"/>
        </w:rPr>
      </w:pPr>
      <w:r>
        <w:rPr>
          <w:sz w:val="24"/>
        </w:rPr>
        <w:t>To</w:t>
      </w:r>
      <w:r>
        <w:rPr>
          <w:spacing w:val="-6"/>
          <w:sz w:val="24"/>
        </w:rPr>
        <w:t> </w:t>
      </w:r>
      <w:r>
        <w:rPr>
          <w:sz w:val="24"/>
        </w:rPr>
        <w:t>maintain</w:t>
      </w:r>
      <w:r>
        <w:rPr>
          <w:spacing w:val="-6"/>
          <w:sz w:val="24"/>
        </w:rPr>
        <w:t> </w:t>
      </w:r>
      <w:r>
        <w:rPr>
          <w:sz w:val="24"/>
        </w:rPr>
        <w:t>our</w:t>
      </w:r>
      <w:r>
        <w:rPr>
          <w:spacing w:val="-2"/>
          <w:sz w:val="24"/>
        </w:rPr>
        <w:t> </w:t>
      </w:r>
      <w:r>
        <w:rPr>
          <w:sz w:val="24"/>
        </w:rPr>
        <w:t>relationship</w:t>
      </w:r>
      <w:r>
        <w:rPr>
          <w:spacing w:val="-6"/>
          <w:sz w:val="24"/>
        </w:rPr>
        <w:t> </w:t>
      </w:r>
      <w:r>
        <w:rPr>
          <w:sz w:val="24"/>
        </w:rPr>
        <w:t>with</w:t>
      </w:r>
      <w:r>
        <w:rPr>
          <w:spacing w:val="-5"/>
          <w:sz w:val="24"/>
        </w:rPr>
        <w:t> you</w:t>
      </w:r>
    </w:p>
    <w:p>
      <w:pPr>
        <w:pStyle w:val="ListParagraph"/>
        <w:numPr>
          <w:ilvl w:val="1"/>
          <w:numId w:val="1"/>
        </w:numPr>
        <w:tabs>
          <w:tab w:pos="821" w:val="left" w:leader="none"/>
        </w:tabs>
        <w:spacing w:line="240" w:lineRule="auto" w:before="92" w:after="0"/>
        <w:ind w:left="821" w:right="0" w:hanging="360"/>
        <w:jc w:val="left"/>
        <w:rPr>
          <w:sz w:val="24"/>
        </w:rPr>
      </w:pPr>
      <w:r>
        <w:rPr>
          <w:sz w:val="24"/>
        </w:rPr>
        <w:t>To market</w:t>
      </w:r>
      <w:r>
        <w:rPr>
          <w:spacing w:val="8"/>
          <w:sz w:val="24"/>
        </w:rPr>
        <w:t> </w:t>
      </w:r>
      <w:r>
        <w:rPr>
          <w:sz w:val="24"/>
        </w:rPr>
        <w:t>products,</w:t>
      </w:r>
      <w:r>
        <w:rPr>
          <w:spacing w:val="7"/>
          <w:sz w:val="24"/>
        </w:rPr>
        <w:t> </w:t>
      </w:r>
      <w:r>
        <w:rPr>
          <w:sz w:val="24"/>
        </w:rPr>
        <w:t>services,</w:t>
      </w:r>
      <w:r>
        <w:rPr>
          <w:spacing w:val="7"/>
          <w:sz w:val="24"/>
        </w:rPr>
        <w:t> </w:t>
      </w:r>
      <w:r>
        <w:rPr>
          <w:sz w:val="24"/>
        </w:rPr>
        <w:t>or</w:t>
      </w:r>
      <w:r>
        <w:rPr>
          <w:spacing w:val="6"/>
          <w:sz w:val="24"/>
        </w:rPr>
        <w:t> </w:t>
      </w:r>
      <w:r>
        <w:rPr>
          <w:sz w:val="24"/>
        </w:rPr>
        <w:t>other</w:t>
      </w:r>
      <w:r>
        <w:rPr>
          <w:spacing w:val="3"/>
          <w:sz w:val="24"/>
        </w:rPr>
        <w:t> </w:t>
      </w:r>
      <w:r>
        <w:rPr>
          <w:spacing w:val="-2"/>
          <w:sz w:val="24"/>
        </w:rPr>
        <w:t>offerings</w:t>
      </w:r>
    </w:p>
    <w:p>
      <w:pPr>
        <w:pStyle w:val="ListParagraph"/>
        <w:numPr>
          <w:ilvl w:val="1"/>
          <w:numId w:val="1"/>
        </w:numPr>
        <w:tabs>
          <w:tab w:pos="821" w:val="left" w:leader="none"/>
        </w:tabs>
        <w:spacing w:line="240" w:lineRule="auto" w:before="103" w:after="0"/>
        <w:ind w:left="821" w:right="0" w:hanging="360"/>
        <w:jc w:val="left"/>
        <w:rPr>
          <w:sz w:val="24"/>
        </w:rPr>
      </w:pPr>
      <w:r>
        <w:rPr>
          <w:sz w:val="24"/>
        </w:rPr>
        <w:t>To</w:t>
      </w:r>
      <w:r>
        <w:rPr>
          <w:spacing w:val="-5"/>
          <w:sz w:val="24"/>
        </w:rPr>
        <w:t> </w:t>
      </w:r>
      <w:r>
        <w:rPr>
          <w:sz w:val="24"/>
        </w:rPr>
        <w:t>conduct</w:t>
      </w:r>
      <w:r>
        <w:rPr>
          <w:spacing w:val="4"/>
          <w:sz w:val="24"/>
        </w:rPr>
        <w:t> </w:t>
      </w:r>
      <w:r>
        <w:rPr>
          <w:sz w:val="24"/>
        </w:rPr>
        <w:t>verification</w:t>
      </w:r>
      <w:r>
        <w:rPr>
          <w:spacing w:val="-3"/>
          <w:sz w:val="24"/>
        </w:rPr>
        <w:t> </w:t>
      </w:r>
      <w:r>
        <w:rPr>
          <w:sz w:val="24"/>
        </w:rPr>
        <w:t>and</w:t>
      </w:r>
      <w:r>
        <w:rPr>
          <w:spacing w:val="-2"/>
          <w:sz w:val="24"/>
        </w:rPr>
        <w:t> </w:t>
      </w:r>
      <w:r>
        <w:rPr>
          <w:sz w:val="24"/>
        </w:rPr>
        <w:t>reference</w:t>
      </w:r>
      <w:r>
        <w:rPr>
          <w:spacing w:val="-3"/>
          <w:sz w:val="24"/>
        </w:rPr>
        <w:t> </w:t>
      </w:r>
      <w:r>
        <w:rPr>
          <w:sz w:val="24"/>
        </w:rPr>
        <w:t>checks where</w:t>
      </w:r>
      <w:r>
        <w:rPr>
          <w:spacing w:val="-4"/>
          <w:sz w:val="24"/>
        </w:rPr>
        <w:t> </w:t>
      </w:r>
      <w:r>
        <w:rPr>
          <w:spacing w:val="-2"/>
          <w:sz w:val="24"/>
        </w:rPr>
        <w:t>required</w:t>
      </w:r>
    </w:p>
    <w:p>
      <w:pPr>
        <w:pStyle w:val="ListParagraph"/>
        <w:numPr>
          <w:ilvl w:val="1"/>
          <w:numId w:val="1"/>
        </w:numPr>
        <w:tabs>
          <w:tab w:pos="821" w:val="left" w:leader="none"/>
        </w:tabs>
        <w:spacing w:line="240" w:lineRule="auto" w:before="103" w:after="0"/>
        <w:ind w:left="821" w:right="0" w:hanging="360"/>
        <w:jc w:val="left"/>
        <w:rPr>
          <w:sz w:val="24"/>
        </w:rPr>
      </w:pPr>
      <w:r>
        <w:rPr>
          <w:sz w:val="24"/>
        </w:rPr>
        <w:t>For audit</w:t>
      </w:r>
      <w:r>
        <w:rPr>
          <w:spacing w:val="3"/>
          <w:sz w:val="24"/>
        </w:rPr>
        <w:t> </w:t>
      </w:r>
      <w:r>
        <w:rPr>
          <w:sz w:val="24"/>
        </w:rPr>
        <w:t>and</w:t>
      </w:r>
      <w:r>
        <w:rPr>
          <w:spacing w:val="-4"/>
          <w:sz w:val="24"/>
        </w:rPr>
        <w:t> </w:t>
      </w:r>
      <w:r>
        <w:rPr>
          <w:sz w:val="24"/>
        </w:rPr>
        <w:t>record</w:t>
      </w:r>
      <w:r>
        <w:rPr>
          <w:spacing w:val="-4"/>
          <w:sz w:val="24"/>
        </w:rPr>
        <w:t> </w:t>
      </w:r>
      <w:r>
        <w:rPr>
          <w:sz w:val="24"/>
        </w:rPr>
        <w:t>keeping</w:t>
      </w:r>
      <w:r>
        <w:rPr>
          <w:spacing w:val="-9"/>
          <w:sz w:val="24"/>
        </w:rPr>
        <w:t> </w:t>
      </w:r>
      <w:r>
        <w:rPr>
          <w:spacing w:val="-2"/>
          <w:sz w:val="24"/>
        </w:rPr>
        <w:t>purposes</w:t>
      </w:r>
    </w:p>
    <w:p>
      <w:pPr>
        <w:pStyle w:val="ListParagraph"/>
        <w:numPr>
          <w:ilvl w:val="1"/>
          <w:numId w:val="1"/>
        </w:numPr>
        <w:tabs>
          <w:tab w:pos="821" w:val="left" w:leader="none"/>
        </w:tabs>
        <w:spacing w:line="240" w:lineRule="auto" w:before="91" w:after="0"/>
        <w:ind w:left="821" w:right="0" w:hanging="360"/>
        <w:jc w:val="left"/>
        <w:rPr>
          <w:sz w:val="24"/>
        </w:rPr>
      </w:pPr>
      <w:r>
        <w:rPr>
          <w:sz w:val="24"/>
        </w:rPr>
        <w:t>To</w:t>
      </w:r>
      <w:r>
        <w:rPr>
          <w:spacing w:val="-1"/>
          <w:sz w:val="24"/>
        </w:rPr>
        <w:t> </w:t>
      </w:r>
      <w:r>
        <w:rPr>
          <w:sz w:val="24"/>
        </w:rPr>
        <w:t>conduct</w:t>
      </w:r>
      <w:r>
        <w:rPr>
          <w:spacing w:val="7"/>
          <w:sz w:val="24"/>
        </w:rPr>
        <w:t> </w:t>
      </w:r>
      <w:r>
        <w:rPr>
          <w:sz w:val="24"/>
        </w:rPr>
        <w:t>statistical</w:t>
      </w:r>
      <w:r>
        <w:rPr>
          <w:spacing w:val="-4"/>
          <w:sz w:val="24"/>
        </w:rPr>
        <w:t> </w:t>
      </w:r>
      <w:r>
        <w:rPr>
          <w:sz w:val="24"/>
        </w:rPr>
        <w:t>or</w:t>
      </w:r>
      <w:r>
        <w:rPr>
          <w:spacing w:val="5"/>
          <w:sz w:val="24"/>
        </w:rPr>
        <w:t> </w:t>
      </w:r>
      <w:r>
        <w:rPr>
          <w:sz w:val="24"/>
        </w:rPr>
        <w:t>market</w:t>
      </w:r>
      <w:r>
        <w:rPr>
          <w:spacing w:val="6"/>
          <w:sz w:val="24"/>
        </w:rPr>
        <w:t> </w:t>
      </w:r>
      <w:r>
        <w:rPr>
          <w:sz w:val="24"/>
        </w:rPr>
        <w:t>related</w:t>
      </w:r>
      <w:r>
        <w:rPr>
          <w:spacing w:val="-3"/>
          <w:sz w:val="24"/>
        </w:rPr>
        <w:t> </w:t>
      </w:r>
      <w:r>
        <w:rPr>
          <w:spacing w:val="-2"/>
          <w:sz w:val="24"/>
        </w:rPr>
        <w:t>research</w:t>
      </w:r>
    </w:p>
    <w:p>
      <w:pPr>
        <w:pStyle w:val="ListParagraph"/>
        <w:numPr>
          <w:ilvl w:val="1"/>
          <w:numId w:val="1"/>
        </w:numPr>
        <w:tabs>
          <w:tab w:pos="821" w:val="left" w:leader="none"/>
        </w:tabs>
        <w:spacing w:line="240" w:lineRule="auto" w:before="104" w:after="0"/>
        <w:ind w:left="821" w:right="0" w:hanging="360"/>
        <w:jc w:val="left"/>
        <w:rPr>
          <w:sz w:val="24"/>
        </w:rPr>
      </w:pPr>
      <w:r>
        <w:rPr>
          <w:sz w:val="24"/>
        </w:rPr>
        <w:t>As</w:t>
      </w:r>
      <w:r>
        <w:rPr>
          <w:spacing w:val="-5"/>
          <w:sz w:val="24"/>
        </w:rPr>
        <w:t> </w:t>
      </w:r>
      <w:r>
        <w:rPr>
          <w:sz w:val="24"/>
        </w:rPr>
        <w:t>required</w:t>
      </w:r>
      <w:r>
        <w:rPr>
          <w:spacing w:val="-6"/>
          <w:sz w:val="24"/>
        </w:rPr>
        <w:t> </w:t>
      </w:r>
      <w:r>
        <w:rPr>
          <w:sz w:val="24"/>
        </w:rPr>
        <w:t>by</w:t>
      </w:r>
      <w:r>
        <w:rPr>
          <w:spacing w:val="-4"/>
          <w:sz w:val="24"/>
        </w:rPr>
        <w:t> </w:t>
      </w:r>
      <w:r>
        <w:rPr>
          <w:sz w:val="24"/>
        </w:rPr>
        <w:t>legislation,</w:t>
      </w:r>
      <w:r>
        <w:rPr>
          <w:spacing w:val="-1"/>
          <w:sz w:val="24"/>
        </w:rPr>
        <w:t> </w:t>
      </w:r>
      <w:r>
        <w:rPr>
          <w:sz w:val="24"/>
        </w:rPr>
        <w:t>regulation, or</w:t>
      </w:r>
      <w:r>
        <w:rPr>
          <w:spacing w:val="-1"/>
          <w:sz w:val="24"/>
        </w:rPr>
        <w:t> </w:t>
      </w:r>
      <w:r>
        <w:rPr>
          <w:sz w:val="24"/>
        </w:rPr>
        <w:t>industry</w:t>
      </w:r>
      <w:r>
        <w:rPr>
          <w:spacing w:val="-7"/>
          <w:sz w:val="24"/>
        </w:rPr>
        <w:t> </w:t>
      </w:r>
      <w:r>
        <w:rPr>
          <w:spacing w:val="-2"/>
          <w:sz w:val="24"/>
        </w:rPr>
        <w:t>codes</w:t>
      </w:r>
    </w:p>
    <w:p>
      <w:pPr>
        <w:pStyle w:val="BodyText"/>
      </w:pPr>
    </w:p>
    <w:p>
      <w:pPr>
        <w:pStyle w:val="BodyText"/>
        <w:spacing w:before="275"/>
      </w:pPr>
    </w:p>
    <w:p>
      <w:pPr>
        <w:pStyle w:val="Heading1"/>
        <w:numPr>
          <w:ilvl w:val="0"/>
          <w:numId w:val="1"/>
        </w:numPr>
        <w:tabs>
          <w:tab w:pos="821" w:val="left" w:leader="none"/>
        </w:tabs>
        <w:spacing w:line="240" w:lineRule="auto" w:before="0" w:after="0"/>
        <w:ind w:left="821" w:right="0" w:hanging="720"/>
        <w:jc w:val="left"/>
      </w:pPr>
      <w:r>
        <w:rPr/>
        <w:t>WHEN WILL</w:t>
      </w:r>
      <w:r>
        <w:rPr>
          <w:spacing w:val="-7"/>
        </w:rPr>
        <w:t> </w:t>
      </w:r>
      <w:r>
        <w:rPr/>
        <w:t>WE</w:t>
      </w:r>
      <w:r>
        <w:rPr>
          <w:spacing w:val="-8"/>
        </w:rPr>
        <w:t> </w:t>
      </w:r>
      <w:r>
        <w:rPr/>
        <w:t>SHARE</w:t>
      </w:r>
      <w:r>
        <w:rPr>
          <w:spacing w:val="-8"/>
        </w:rPr>
        <w:t> </w:t>
      </w:r>
      <w:r>
        <w:rPr/>
        <w:t>YOUR</w:t>
      </w:r>
      <w:r>
        <w:rPr>
          <w:spacing w:val="-4"/>
        </w:rPr>
        <w:t> </w:t>
      </w:r>
      <w:r>
        <w:rPr>
          <w:spacing w:val="-2"/>
        </w:rPr>
        <w:t>INFORMATION?</w:t>
      </w:r>
    </w:p>
    <w:p>
      <w:pPr>
        <w:pStyle w:val="BodyText"/>
        <w:spacing w:before="36"/>
        <w:rPr>
          <w:b/>
        </w:rPr>
      </w:pPr>
    </w:p>
    <w:p>
      <w:pPr>
        <w:pStyle w:val="BodyText"/>
        <w:spacing w:line="355" w:lineRule="auto"/>
        <w:ind w:left="101" w:right="98"/>
        <w:jc w:val="both"/>
      </w:pPr>
      <w:r>
        <w:rPr/>
        <w:t>We will only share your information with approved third-party providers where necessary</w:t>
      </w:r>
      <w:r>
        <w:rPr>
          <w:spacing w:val="-8"/>
        </w:rPr>
        <w:t> </w:t>
      </w:r>
      <w:r>
        <w:rPr/>
        <w:t>for the</w:t>
      </w:r>
      <w:r>
        <w:rPr>
          <w:spacing w:val="-10"/>
        </w:rPr>
        <w:t> </w:t>
      </w:r>
      <w:r>
        <w:rPr/>
        <w:t>purpose agreed</w:t>
      </w:r>
      <w:r>
        <w:rPr>
          <w:spacing w:val="-10"/>
        </w:rPr>
        <w:t> </w:t>
      </w:r>
      <w:r>
        <w:rPr/>
        <w:t>to</w:t>
      </w:r>
      <w:r>
        <w:rPr>
          <w:spacing w:val="-10"/>
        </w:rPr>
        <w:t> </w:t>
      </w:r>
      <w:r>
        <w:rPr/>
        <w:t>by yourself</w:t>
      </w:r>
      <w:r>
        <w:rPr>
          <w:spacing w:val="-3"/>
        </w:rPr>
        <w:t> </w:t>
      </w:r>
      <w:r>
        <w:rPr/>
        <w:t>or</w:t>
      </w:r>
      <w:r>
        <w:rPr>
          <w:spacing w:val="-5"/>
        </w:rPr>
        <w:t> </w:t>
      </w:r>
      <w:r>
        <w:rPr/>
        <w:t>to</w:t>
      </w:r>
      <w:r>
        <w:rPr>
          <w:spacing w:val="-10"/>
        </w:rPr>
        <w:t> </w:t>
      </w:r>
      <w:r>
        <w:rPr/>
        <w:t>government or</w:t>
      </w:r>
      <w:r>
        <w:rPr>
          <w:spacing w:val="-5"/>
        </w:rPr>
        <w:t> </w:t>
      </w:r>
      <w:r>
        <w:rPr/>
        <w:t>law</w:t>
      </w:r>
      <w:r>
        <w:rPr>
          <w:spacing w:val="-14"/>
        </w:rPr>
        <w:t> </w:t>
      </w:r>
      <w:r>
        <w:rPr/>
        <w:t>enforcement agencies where the law requires that we disclose it.</w:t>
      </w:r>
    </w:p>
    <w:p>
      <w:pPr>
        <w:pStyle w:val="BodyText"/>
      </w:pPr>
    </w:p>
    <w:p>
      <w:pPr>
        <w:pStyle w:val="BodyText"/>
        <w:spacing w:before="192"/>
      </w:pPr>
    </w:p>
    <w:p>
      <w:pPr>
        <w:pStyle w:val="Heading1"/>
        <w:numPr>
          <w:ilvl w:val="0"/>
          <w:numId w:val="1"/>
        </w:numPr>
        <w:tabs>
          <w:tab w:pos="821" w:val="left" w:leader="none"/>
        </w:tabs>
        <w:spacing w:line="240" w:lineRule="auto" w:before="1" w:after="0"/>
        <w:ind w:left="821" w:right="0" w:hanging="720"/>
        <w:jc w:val="left"/>
      </w:pPr>
      <w:r>
        <w:rPr/>
        <w:t>HOW</w:t>
      </w:r>
      <w:r>
        <w:rPr>
          <w:spacing w:val="-5"/>
        </w:rPr>
        <w:t> </w:t>
      </w:r>
      <w:r>
        <w:rPr/>
        <w:t>DO</w:t>
      </w:r>
      <w:r>
        <w:rPr>
          <w:spacing w:val="-1"/>
        </w:rPr>
        <w:t> </w:t>
      </w:r>
      <w:r>
        <w:rPr/>
        <w:t>WE</w:t>
      </w:r>
      <w:r>
        <w:rPr>
          <w:spacing w:val="-9"/>
        </w:rPr>
        <w:t> </w:t>
      </w:r>
      <w:r>
        <w:rPr/>
        <w:t>PROTECT</w:t>
      </w:r>
      <w:r>
        <w:rPr>
          <w:spacing w:val="2"/>
        </w:rPr>
        <w:t> </w:t>
      </w:r>
      <w:r>
        <w:rPr/>
        <w:t>YOUR</w:t>
      </w:r>
      <w:r>
        <w:rPr>
          <w:spacing w:val="-11"/>
        </w:rPr>
        <w:t> </w:t>
      </w:r>
      <w:r>
        <w:rPr/>
        <w:t>PERSONAL</w:t>
      </w:r>
      <w:r>
        <w:rPr>
          <w:spacing w:val="-8"/>
        </w:rPr>
        <w:t> </w:t>
      </w:r>
      <w:r>
        <w:rPr>
          <w:spacing w:val="-2"/>
        </w:rPr>
        <w:t>INFORMATION?</w:t>
      </w:r>
    </w:p>
    <w:p>
      <w:pPr>
        <w:pStyle w:val="BodyText"/>
        <w:spacing w:before="24"/>
        <w:rPr>
          <w:b/>
        </w:rPr>
      </w:pPr>
    </w:p>
    <w:p>
      <w:pPr>
        <w:pStyle w:val="BodyText"/>
        <w:spacing w:line="355" w:lineRule="auto"/>
        <w:ind w:left="101" w:right="129"/>
        <w:jc w:val="both"/>
      </w:pPr>
      <w:r>
        <w:rPr/>
        <w:t>We make use of reputable service providers to ensure that care is taken to protect your information and also that we can restore the data should there be a technical</w:t>
      </w:r>
    </w:p>
    <w:p>
      <w:pPr>
        <w:spacing w:after="0" w:line="355" w:lineRule="auto"/>
        <w:jc w:val="both"/>
        <w:sectPr>
          <w:pgSz w:w="11920" w:h="16840"/>
          <w:pgMar w:header="708" w:footer="947" w:top="1680" w:bottom="1140" w:left="1340" w:right="1320"/>
        </w:sectPr>
      </w:pPr>
    </w:p>
    <w:p>
      <w:pPr>
        <w:pStyle w:val="BodyText"/>
        <w:spacing w:line="355" w:lineRule="auto" w:before="94"/>
        <w:ind w:left="101" w:right="106"/>
        <w:jc w:val="both"/>
      </w:pPr>
      <w:r>
        <w:rPr/>
        <w:t>problem. Client information is kept on our CRM</w:t>
      </w:r>
      <w:r>
        <w:rPr/>
        <w:t> tool</w:t>
      </w:r>
      <w:r>
        <w:rPr/>
        <w:t> as</w:t>
      </w:r>
      <w:r>
        <w:rPr/>
        <w:t> well</w:t>
      </w:r>
      <w:r>
        <w:rPr/>
        <w:t> as</w:t>
      </w:r>
      <w:r>
        <w:rPr/>
        <w:t> on</w:t>
      </w:r>
      <w:r>
        <w:rPr/>
        <w:t> a</w:t>
      </w:r>
      <w:r>
        <w:rPr/>
        <w:t> cloud-based </w:t>
      </w:r>
      <w:r>
        <w:rPr>
          <w:spacing w:val="-2"/>
        </w:rPr>
        <w:t>server.</w:t>
      </w:r>
    </w:p>
    <w:p>
      <w:pPr>
        <w:pStyle w:val="BodyText"/>
      </w:pPr>
    </w:p>
    <w:p>
      <w:pPr>
        <w:pStyle w:val="BodyText"/>
        <w:spacing w:before="192"/>
      </w:pPr>
    </w:p>
    <w:p>
      <w:pPr>
        <w:pStyle w:val="Heading1"/>
        <w:numPr>
          <w:ilvl w:val="0"/>
          <w:numId w:val="1"/>
        </w:numPr>
        <w:tabs>
          <w:tab w:pos="821" w:val="left" w:leader="none"/>
        </w:tabs>
        <w:spacing w:line="240" w:lineRule="auto" w:before="0" w:after="0"/>
        <w:ind w:left="821" w:right="0" w:hanging="720"/>
        <w:jc w:val="left"/>
      </w:pPr>
      <w:r>
        <w:rPr/>
        <w:t>COMMUNICATING</w:t>
      </w:r>
      <w:r>
        <w:rPr>
          <w:spacing w:val="6"/>
        </w:rPr>
        <w:t> </w:t>
      </w:r>
      <w:r>
        <w:rPr/>
        <w:t>WITH</w:t>
      </w:r>
      <w:r>
        <w:rPr>
          <w:spacing w:val="1"/>
        </w:rPr>
        <w:t> </w:t>
      </w:r>
      <w:r>
        <w:rPr>
          <w:spacing w:val="-5"/>
        </w:rPr>
        <w:t>YOU</w:t>
      </w:r>
    </w:p>
    <w:p>
      <w:pPr>
        <w:pStyle w:val="BodyText"/>
        <w:spacing w:before="24"/>
        <w:rPr>
          <w:b/>
        </w:rPr>
      </w:pPr>
    </w:p>
    <w:p>
      <w:pPr>
        <w:pStyle w:val="BodyText"/>
        <w:spacing w:line="355" w:lineRule="auto" w:before="1"/>
        <w:ind w:left="101" w:right="113"/>
        <w:jc w:val="both"/>
      </w:pPr>
      <w:r>
        <w:rPr/>
        <w:t>When</w:t>
      </w:r>
      <w:r>
        <w:rPr>
          <w:spacing w:val="-4"/>
        </w:rPr>
        <w:t> </w:t>
      </w:r>
      <w:r>
        <w:rPr/>
        <w:t>we</w:t>
      </w:r>
      <w:r>
        <w:rPr>
          <w:spacing w:val="-4"/>
        </w:rPr>
        <w:t> </w:t>
      </w:r>
      <w:r>
        <w:rPr/>
        <w:t>communicate</w:t>
      </w:r>
      <w:r>
        <w:rPr>
          <w:spacing w:val="-4"/>
        </w:rPr>
        <w:t> </w:t>
      </w:r>
      <w:r>
        <w:rPr/>
        <w:t>with</w:t>
      </w:r>
      <w:r>
        <w:rPr>
          <w:spacing w:val="-4"/>
        </w:rPr>
        <w:t> </w:t>
      </w:r>
      <w:r>
        <w:rPr/>
        <w:t>you, we</w:t>
      </w:r>
      <w:r>
        <w:rPr>
          <w:spacing w:val="-4"/>
        </w:rPr>
        <w:t> </w:t>
      </w:r>
      <w:r>
        <w:rPr/>
        <w:t>will</w:t>
      </w:r>
      <w:r>
        <w:rPr>
          <w:spacing w:val="-8"/>
        </w:rPr>
        <w:t> </w:t>
      </w:r>
      <w:r>
        <w:rPr/>
        <w:t>do</w:t>
      </w:r>
      <w:r>
        <w:rPr>
          <w:spacing w:val="-4"/>
        </w:rPr>
        <w:t> </w:t>
      </w:r>
      <w:r>
        <w:rPr/>
        <w:t>this</w:t>
      </w:r>
      <w:r>
        <w:rPr>
          <w:spacing w:val="-3"/>
        </w:rPr>
        <w:t> </w:t>
      </w:r>
      <w:r>
        <w:rPr/>
        <w:t>by</w:t>
      </w:r>
      <w:r>
        <w:rPr>
          <w:spacing w:val="-3"/>
        </w:rPr>
        <w:t> </w:t>
      </w:r>
      <w:r>
        <w:rPr/>
        <w:t>electronic</w:t>
      </w:r>
      <w:r>
        <w:rPr>
          <w:spacing w:val="-3"/>
        </w:rPr>
        <w:t> </w:t>
      </w:r>
      <w:r>
        <w:rPr/>
        <w:t>mail</w:t>
      </w:r>
      <w:r>
        <w:rPr>
          <w:spacing w:val="-8"/>
        </w:rPr>
        <w:t> </w:t>
      </w:r>
      <w:r>
        <w:rPr/>
        <w:t>wherever possible, and where this is not possible, using the South African postal</w:t>
      </w:r>
      <w:r>
        <w:rPr>
          <w:spacing w:val="-8"/>
        </w:rPr>
        <w:t> </w:t>
      </w:r>
      <w:r>
        <w:rPr/>
        <w:t>service.</w:t>
      </w:r>
    </w:p>
    <w:p>
      <w:pPr>
        <w:pStyle w:val="BodyText"/>
        <w:spacing w:line="355" w:lineRule="auto" w:before="179"/>
        <w:ind w:left="101" w:right="134"/>
        <w:jc w:val="both"/>
      </w:pPr>
      <w:r>
        <w:rPr/>
        <w:t>We will take reasonable measures to ensure the security of the documents sent to you, but we cannot be held liable for any unauthorised access or disclosure of your information once it has been sent.</w:t>
      </w:r>
    </w:p>
    <w:p>
      <w:pPr>
        <w:pStyle w:val="BodyText"/>
      </w:pPr>
    </w:p>
    <w:p>
      <w:pPr>
        <w:pStyle w:val="BodyText"/>
        <w:spacing w:before="192"/>
      </w:pPr>
    </w:p>
    <w:p>
      <w:pPr>
        <w:pStyle w:val="Heading1"/>
        <w:numPr>
          <w:ilvl w:val="0"/>
          <w:numId w:val="1"/>
        </w:numPr>
        <w:tabs>
          <w:tab w:pos="821" w:val="left" w:leader="none"/>
        </w:tabs>
        <w:spacing w:line="240" w:lineRule="auto" w:before="0" w:after="0"/>
        <w:ind w:left="821" w:right="0" w:hanging="720"/>
        <w:jc w:val="left"/>
      </w:pPr>
      <w:r>
        <w:rPr/>
        <w:t>KEEPING</w:t>
      </w:r>
      <w:r>
        <w:rPr>
          <w:spacing w:val="-6"/>
        </w:rPr>
        <w:t> </w:t>
      </w:r>
      <w:r>
        <w:rPr/>
        <w:t>YOUR</w:t>
      </w:r>
      <w:r>
        <w:rPr>
          <w:spacing w:val="-16"/>
        </w:rPr>
        <w:t> </w:t>
      </w:r>
      <w:r>
        <w:rPr>
          <w:spacing w:val="-2"/>
        </w:rPr>
        <w:t>INFORMATION</w:t>
      </w:r>
    </w:p>
    <w:p>
      <w:pPr>
        <w:pStyle w:val="BodyText"/>
        <w:spacing w:before="25"/>
        <w:rPr>
          <w:b/>
        </w:rPr>
      </w:pPr>
    </w:p>
    <w:p>
      <w:pPr>
        <w:pStyle w:val="BodyText"/>
        <w:spacing w:line="357" w:lineRule="auto"/>
        <w:ind w:left="101" w:right="111"/>
        <w:jc w:val="both"/>
      </w:pPr>
      <w:r>
        <w:rPr/>
        <w:t>You acknowledge that we will</w:t>
      </w:r>
      <w:r>
        <w:rPr>
          <w:spacing w:val="-3"/>
        </w:rPr>
        <w:t> </w:t>
      </w:r>
      <w:r>
        <w:rPr/>
        <w:t>store your information. We will</w:t>
      </w:r>
      <w:r>
        <w:rPr>
          <w:spacing w:val="-3"/>
        </w:rPr>
        <w:t> </w:t>
      </w:r>
      <w:r>
        <w:rPr/>
        <w:t>only process and retain your information</w:t>
      </w:r>
      <w:r>
        <w:rPr>
          <w:spacing w:val="-1"/>
        </w:rPr>
        <w:t> </w:t>
      </w:r>
      <w:r>
        <w:rPr/>
        <w:t>for as long as the purpose</w:t>
      </w:r>
      <w:r>
        <w:rPr>
          <w:spacing w:val="-1"/>
        </w:rPr>
        <w:t> </w:t>
      </w:r>
      <w:r>
        <w:rPr/>
        <w:t>for which we collected it continues to be relevant, or we are required to comply with legal or regulatory requirements or to protect our legal</w:t>
      </w:r>
      <w:r>
        <w:rPr>
          <w:spacing w:val="-4"/>
        </w:rPr>
        <w:t> </w:t>
      </w:r>
      <w:r>
        <w:rPr/>
        <w:t>interests. This may mean that your</w:t>
      </w:r>
      <w:r>
        <w:rPr>
          <w:spacing w:val="-6"/>
        </w:rPr>
        <w:t> </w:t>
      </w:r>
      <w:r>
        <w:rPr/>
        <w:t>information is retained for longer than the minimum time set out by the law.</w:t>
      </w:r>
    </w:p>
    <w:p>
      <w:pPr>
        <w:pStyle w:val="BodyText"/>
      </w:pPr>
    </w:p>
    <w:p>
      <w:pPr>
        <w:pStyle w:val="BodyText"/>
        <w:spacing w:before="190"/>
      </w:pPr>
    </w:p>
    <w:p>
      <w:pPr>
        <w:pStyle w:val="Heading1"/>
        <w:numPr>
          <w:ilvl w:val="0"/>
          <w:numId w:val="1"/>
        </w:numPr>
        <w:tabs>
          <w:tab w:pos="821" w:val="left" w:leader="none"/>
          <w:tab w:pos="1782" w:val="left" w:leader="none"/>
          <w:tab w:pos="2527" w:val="left" w:leader="none"/>
          <w:tab w:pos="3452" w:val="left" w:leader="none"/>
          <w:tab w:pos="4593" w:val="left" w:leader="none"/>
          <w:tab w:pos="5446" w:val="left" w:leader="none"/>
          <w:tab w:pos="6876" w:val="left" w:leader="none"/>
          <w:tab w:pos="7813" w:val="left" w:leader="none"/>
        </w:tabs>
        <w:spacing w:line="364" w:lineRule="auto" w:before="0" w:after="0"/>
        <w:ind w:left="821" w:right="201" w:hanging="721"/>
        <w:jc w:val="left"/>
      </w:pPr>
      <w:r>
        <w:rPr>
          <w:spacing w:val="-4"/>
        </w:rPr>
        <w:t>WHAT</w:t>
      </w:r>
      <w:r>
        <w:rPr/>
        <w:tab/>
      </w:r>
      <w:r>
        <w:rPr>
          <w:spacing w:val="-4"/>
        </w:rPr>
        <w:t>ARE</w:t>
      </w:r>
      <w:r>
        <w:rPr/>
        <w:tab/>
      </w:r>
      <w:r>
        <w:rPr>
          <w:spacing w:val="-4"/>
        </w:rPr>
        <w:t>YOUR</w:t>
      </w:r>
      <w:r>
        <w:rPr/>
        <w:tab/>
      </w:r>
      <w:r>
        <w:rPr>
          <w:spacing w:val="-2"/>
        </w:rPr>
        <w:t>RIGHTS</w:t>
      </w:r>
      <w:r>
        <w:rPr/>
        <w:tab/>
      </w:r>
      <w:r>
        <w:rPr>
          <w:spacing w:val="-4"/>
        </w:rPr>
        <w:t>WITH</w:t>
      </w:r>
      <w:r>
        <w:rPr/>
        <w:tab/>
      </w:r>
      <w:r>
        <w:rPr>
          <w:spacing w:val="-2"/>
        </w:rPr>
        <w:t>REGARDS</w:t>
      </w:r>
      <w:r>
        <w:rPr/>
        <w:tab/>
      </w:r>
      <w:r>
        <w:rPr>
          <w:spacing w:val="-4"/>
        </w:rPr>
        <w:t>YOUR</w:t>
      </w:r>
      <w:r>
        <w:rPr/>
        <w:tab/>
      </w:r>
      <w:r>
        <w:rPr>
          <w:spacing w:val="-14"/>
        </w:rPr>
        <w:t>PERSONAL </w:t>
      </w:r>
      <w:r>
        <w:rPr>
          <w:spacing w:val="-2"/>
        </w:rPr>
        <w:t>INFORMATION?</w:t>
      </w:r>
    </w:p>
    <w:p>
      <w:pPr>
        <w:pStyle w:val="BodyText"/>
        <w:spacing w:line="357" w:lineRule="auto" w:before="158"/>
        <w:ind w:left="101" w:right="129"/>
        <w:jc w:val="both"/>
      </w:pPr>
      <w:r>
        <w:rPr/>
        <w:t>You have the right to request that we correct, destroy, or delete any personal information that we processed for you. This would be information that is inaccurate, irrelevant, out of date, incomplete, misleading, obtained without your permission or that we are no longer authorised to retain.</w:t>
      </w:r>
    </w:p>
    <w:p>
      <w:pPr>
        <w:pStyle w:val="BodyText"/>
        <w:spacing w:line="355" w:lineRule="auto" w:before="180"/>
        <w:ind w:left="101" w:right="108"/>
        <w:jc w:val="both"/>
      </w:pPr>
      <w:r>
        <w:rPr/>
        <w:t>You</w:t>
      </w:r>
      <w:r>
        <w:rPr>
          <w:spacing w:val="-5"/>
        </w:rPr>
        <w:t> </w:t>
      </w:r>
      <w:r>
        <w:rPr/>
        <w:t>can</w:t>
      </w:r>
      <w:r>
        <w:rPr>
          <w:spacing w:val="-1"/>
        </w:rPr>
        <w:t> </w:t>
      </w:r>
      <w:r>
        <w:rPr/>
        <w:t>withdraw</w:t>
      </w:r>
      <w:r>
        <w:rPr>
          <w:spacing w:val="-5"/>
        </w:rPr>
        <w:t> </w:t>
      </w:r>
      <w:r>
        <w:rPr/>
        <w:t>your permission</w:t>
      </w:r>
      <w:r>
        <w:rPr>
          <w:spacing w:val="-1"/>
        </w:rPr>
        <w:t> </w:t>
      </w:r>
      <w:r>
        <w:rPr/>
        <w:t>for us</w:t>
      </w:r>
      <w:r>
        <w:rPr>
          <w:spacing w:val="-11"/>
        </w:rPr>
        <w:t> </w:t>
      </w:r>
      <w:r>
        <w:rPr/>
        <w:t>to</w:t>
      </w:r>
      <w:r>
        <w:rPr>
          <w:spacing w:val="-1"/>
        </w:rPr>
        <w:t> </w:t>
      </w:r>
      <w:r>
        <w:rPr/>
        <w:t>use</w:t>
      </w:r>
      <w:r>
        <w:rPr>
          <w:spacing w:val="-1"/>
        </w:rPr>
        <w:t> </w:t>
      </w:r>
      <w:r>
        <w:rPr/>
        <w:t>your</w:t>
      </w:r>
      <w:r>
        <w:rPr>
          <w:spacing w:val="-7"/>
        </w:rPr>
        <w:t> </w:t>
      </w:r>
      <w:r>
        <w:rPr/>
        <w:t>information</w:t>
      </w:r>
      <w:r>
        <w:rPr>
          <w:spacing w:val="-1"/>
        </w:rPr>
        <w:t> </w:t>
      </w:r>
      <w:r>
        <w:rPr/>
        <w:t>at</w:t>
      </w:r>
      <w:r>
        <w:rPr>
          <w:spacing w:val="-6"/>
        </w:rPr>
        <w:t> </w:t>
      </w:r>
      <w:r>
        <w:rPr/>
        <w:t>any</w:t>
      </w:r>
      <w:r>
        <w:rPr>
          <w:spacing w:val="-17"/>
        </w:rPr>
        <w:t> </w:t>
      </w:r>
      <w:r>
        <w:rPr/>
        <w:t>time</w:t>
      </w:r>
      <w:r>
        <w:rPr>
          <w:spacing w:val="-1"/>
        </w:rPr>
        <w:t> </w:t>
      </w:r>
      <w:r>
        <w:rPr/>
        <w:t>provided that it does not affect the processing of your personal information: -</w:t>
      </w:r>
    </w:p>
    <w:p>
      <w:pPr>
        <w:pStyle w:val="ListParagraph"/>
        <w:numPr>
          <w:ilvl w:val="1"/>
          <w:numId w:val="1"/>
        </w:numPr>
        <w:tabs>
          <w:tab w:pos="821" w:val="left" w:leader="none"/>
        </w:tabs>
        <w:spacing w:line="240" w:lineRule="auto" w:before="152" w:after="0"/>
        <w:ind w:left="821" w:right="0" w:hanging="360"/>
        <w:jc w:val="left"/>
        <w:rPr>
          <w:sz w:val="24"/>
        </w:rPr>
      </w:pPr>
      <w:r>
        <w:rPr>
          <w:sz w:val="24"/>
        </w:rPr>
        <w:t>Prior</w:t>
      </w:r>
      <w:r>
        <w:rPr>
          <w:spacing w:val="3"/>
          <w:sz w:val="24"/>
        </w:rPr>
        <w:t> </w:t>
      </w:r>
      <w:r>
        <w:rPr>
          <w:sz w:val="24"/>
        </w:rPr>
        <w:t>to</w:t>
      </w:r>
      <w:r>
        <w:rPr>
          <w:spacing w:val="-1"/>
          <w:sz w:val="24"/>
        </w:rPr>
        <w:t> </w:t>
      </w:r>
      <w:r>
        <w:rPr>
          <w:sz w:val="24"/>
        </w:rPr>
        <w:t>the</w:t>
      </w:r>
      <w:r>
        <w:rPr>
          <w:spacing w:val="-2"/>
          <w:sz w:val="24"/>
        </w:rPr>
        <w:t> </w:t>
      </w:r>
      <w:r>
        <w:rPr>
          <w:sz w:val="24"/>
        </w:rPr>
        <w:t>withdrawal</w:t>
      </w:r>
      <w:r>
        <w:rPr>
          <w:spacing w:val="-5"/>
          <w:sz w:val="24"/>
        </w:rPr>
        <w:t> </w:t>
      </w:r>
      <w:r>
        <w:rPr>
          <w:sz w:val="24"/>
        </w:rPr>
        <w:t>of</w:t>
      </w:r>
      <w:r>
        <w:rPr>
          <w:spacing w:val="6"/>
          <w:sz w:val="24"/>
        </w:rPr>
        <w:t> </w:t>
      </w:r>
      <w:r>
        <w:rPr>
          <w:spacing w:val="-2"/>
          <w:sz w:val="24"/>
        </w:rPr>
        <w:t>consent</w:t>
      </w:r>
    </w:p>
    <w:p>
      <w:pPr>
        <w:pStyle w:val="ListParagraph"/>
        <w:numPr>
          <w:ilvl w:val="1"/>
          <w:numId w:val="1"/>
        </w:numPr>
        <w:tabs>
          <w:tab w:pos="821" w:val="left" w:leader="none"/>
        </w:tabs>
        <w:spacing w:line="240" w:lineRule="auto" w:before="104" w:after="0"/>
        <w:ind w:left="821" w:right="0" w:hanging="360"/>
        <w:jc w:val="left"/>
        <w:rPr>
          <w:sz w:val="24"/>
        </w:rPr>
      </w:pPr>
      <w:r>
        <w:rPr>
          <w:sz w:val="24"/>
        </w:rPr>
        <w:t>If</w:t>
      </w:r>
      <w:r>
        <w:rPr>
          <w:spacing w:val="3"/>
          <w:sz w:val="24"/>
        </w:rPr>
        <w:t> </w:t>
      </w:r>
      <w:r>
        <w:rPr>
          <w:sz w:val="24"/>
        </w:rPr>
        <w:t>that</w:t>
      </w:r>
      <w:r>
        <w:rPr>
          <w:spacing w:val="3"/>
          <w:sz w:val="24"/>
        </w:rPr>
        <w:t> </w:t>
      </w:r>
      <w:r>
        <w:rPr>
          <w:sz w:val="24"/>
        </w:rPr>
        <w:t>processing</w:t>
      </w:r>
      <w:r>
        <w:rPr>
          <w:spacing w:val="-3"/>
          <w:sz w:val="24"/>
        </w:rPr>
        <w:t> </w:t>
      </w:r>
      <w:r>
        <w:rPr>
          <w:sz w:val="24"/>
        </w:rPr>
        <w:t>is</w:t>
      </w:r>
      <w:r>
        <w:rPr>
          <w:spacing w:val="-1"/>
          <w:sz w:val="24"/>
        </w:rPr>
        <w:t> </w:t>
      </w:r>
      <w:r>
        <w:rPr>
          <w:sz w:val="24"/>
        </w:rPr>
        <w:t>an</w:t>
      </w:r>
      <w:r>
        <w:rPr>
          <w:spacing w:val="-3"/>
          <w:sz w:val="24"/>
        </w:rPr>
        <w:t> </w:t>
      </w:r>
      <w:r>
        <w:rPr>
          <w:sz w:val="24"/>
        </w:rPr>
        <w:t>obligation</w:t>
      </w:r>
      <w:r>
        <w:rPr>
          <w:spacing w:val="-3"/>
          <w:sz w:val="24"/>
        </w:rPr>
        <w:t> </w:t>
      </w:r>
      <w:r>
        <w:rPr>
          <w:sz w:val="24"/>
        </w:rPr>
        <w:t>imposed</w:t>
      </w:r>
      <w:r>
        <w:rPr>
          <w:spacing w:val="-3"/>
          <w:sz w:val="24"/>
        </w:rPr>
        <w:t> </w:t>
      </w:r>
      <w:r>
        <w:rPr>
          <w:sz w:val="24"/>
        </w:rPr>
        <w:t>by</w:t>
      </w:r>
      <w:r>
        <w:rPr>
          <w:spacing w:val="-1"/>
          <w:sz w:val="24"/>
        </w:rPr>
        <w:t> </w:t>
      </w:r>
      <w:r>
        <w:rPr>
          <w:sz w:val="24"/>
        </w:rPr>
        <w:t>any</w:t>
      </w:r>
      <w:r>
        <w:rPr>
          <w:spacing w:val="-3"/>
          <w:sz w:val="24"/>
        </w:rPr>
        <w:t> </w:t>
      </w:r>
      <w:r>
        <w:rPr>
          <w:spacing w:val="-5"/>
          <w:sz w:val="24"/>
        </w:rPr>
        <w:t>law</w:t>
      </w:r>
    </w:p>
    <w:p>
      <w:pPr>
        <w:pStyle w:val="ListParagraph"/>
        <w:numPr>
          <w:ilvl w:val="1"/>
          <w:numId w:val="1"/>
        </w:numPr>
        <w:tabs>
          <w:tab w:pos="821" w:val="left" w:leader="none"/>
        </w:tabs>
        <w:spacing w:line="240" w:lineRule="auto" w:before="92" w:after="0"/>
        <w:ind w:left="821" w:right="0" w:hanging="360"/>
        <w:jc w:val="left"/>
        <w:rPr>
          <w:sz w:val="24"/>
        </w:rPr>
      </w:pPr>
      <w:r>
        <w:rPr>
          <w:sz w:val="24"/>
        </w:rPr>
        <w:t>As</w:t>
      </w:r>
      <w:r>
        <w:rPr>
          <w:spacing w:val="-3"/>
          <w:sz w:val="24"/>
        </w:rPr>
        <w:t> </w:t>
      </w:r>
      <w:r>
        <w:rPr>
          <w:sz w:val="24"/>
        </w:rPr>
        <w:t>required to finalise the</w:t>
      </w:r>
      <w:r>
        <w:rPr>
          <w:spacing w:val="-1"/>
          <w:sz w:val="24"/>
        </w:rPr>
        <w:t> </w:t>
      </w:r>
      <w:r>
        <w:rPr>
          <w:sz w:val="24"/>
        </w:rPr>
        <w:t>performance of</w:t>
      </w:r>
      <w:r>
        <w:rPr>
          <w:spacing w:val="7"/>
          <w:sz w:val="24"/>
        </w:rPr>
        <w:t> </w:t>
      </w:r>
      <w:r>
        <w:rPr>
          <w:sz w:val="24"/>
        </w:rPr>
        <w:t>a contract</w:t>
      </w:r>
      <w:r>
        <w:rPr>
          <w:spacing w:val="6"/>
          <w:sz w:val="24"/>
        </w:rPr>
        <w:t> </w:t>
      </w:r>
      <w:r>
        <w:rPr>
          <w:sz w:val="24"/>
        </w:rPr>
        <w:t>in which you are a</w:t>
      </w:r>
      <w:r>
        <w:rPr>
          <w:spacing w:val="-18"/>
          <w:sz w:val="24"/>
        </w:rPr>
        <w:t> </w:t>
      </w:r>
      <w:r>
        <w:rPr>
          <w:spacing w:val="-2"/>
          <w:sz w:val="24"/>
        </w:rPr>
        <w:t>party</w:t>
      </w:r>
    </w:p>
    <w:p>
      <w:pPr>
        <w:spacing w:after="0" w:line="240" w:lineRule="auto"/>
        <w:jc w:val="left"/>
        <w:rPr>
          <w:sz w:val="24"/>
        </w:rPr>
        <w:sectPr>
          <w:pgSz w:w="11920" w:h="16840"/>
          <w:pgMar w:header="708" w:footer="947" w:top="1680" w:bottom="1140" w:left="1340" w:right="1320"/>
        </w:sectPr>
      </w:pPr>
    </w:p>
    <w:p>
      <w:pPr>
        <w:pStyle w:val="ListParagraph"/>
        <w:numPr>
          <w:ilvl w:val="1"/>
          <w:numId w:val="1"/>
        </w:numPr>
        <w:tabs>
          <w:tab w:pos="821" w:val="left" w:leader="none"/>
        </w:tabs>
        <w:spacing w:line="240" w:lineRule="auto" w:before="91" w:after="0"/>
        <w:ind w:left="821" w:right="0" w:hanging="360"/>
        <w:jc w:val="left"/>
        <w:rPr>
          <w:sz w:val="24"/>
        </w:rPr>
      </w:pPr>
      <w:r>
        <w:rPr>
          <w:sz w:val="24"/>
        </w:rPr>
        <w:t>As required</w:t>
      </w:r>
      <w:r>
        <w:rPr>
          <w:spacing w:val="1"/>
          <w:sz w:val="24"/>
        </w:rPr>
        <w:t> </w:t>
      </w:r>
      <w:r>
        <w:rPr>
          <w:sz w:val="24"/>
        </w:rPr>
        <w:t>to</w:t>
      </w:r>
      <w:r>
        <w:rPr>
          <w:spacing w:val="1"/>
          <w:sz w:val="24"/>
        </w:rPr>
        <w:t> </w:t>
      </w:r>
      <w:r>
        <w:rPr>
          <w:sz w:val="24"/>
        </w:rPr>
        <w:t>protect</w:t>
      </w:r>
      <w:r>
        <w:rPr>
          <w:spacing w:val="7"/>
          <w:sz w:val="24"/>
        </w:rPr>
        <w:t> </w:t>
      </w:r>
      <w:r>
        <w:rPr>
          <w:sz w:val="24"/>
        </w:rPr>
        <w:t>yours,</w:t>
      </w:r>
      <w:r>
        <w:rPr>
          <w:spacing w:val="8"/>
          <w:sz w:val="24"/>
        </w:rPr>
        <w:t> </w:t>
      </w:r>
      <w:r>
        <w:rPr>
          <w:sz w:val="24"/>
        </w:rPr>
        <w:t>ours</w:t>
      </w:r>
      <w:r>
        <w:rPr>
          <w:spacing w:val="3"/>
          <w:sz w:val="24"/>
        </w:rPr>
        <w:t> </w:t>
      </w:r>
      <w:r>
        <w:rPr>
          <w:sz w:val="24"/>
        </w:rPr>
        <w:t>or</w:t>
      </w:r>
      <w:r>
        <w:rPr>
          <w:spacing w:val="5"/>
          <w:sz w:val="24"/>
        </w:rPr>
        <w:t> </w:t>
      </w:r>
      <w:r>
        <w:rPr>
          <w:sz w:val="24"/>
        </w:rPr>
        <w:t>a</w:t>
      </w:r>
      <w:r>
        <w:rPr>
          <w:spacing w:val="1"/>
          <w:sz w:val="24"/>
        </w:rPr>
        <w:t> </w:t>
      </w:r>
      <w:r>
        <w:rPr>
          <w:sz w:val="24"/>
        </w:rPr>
        <w:t>third</w:t>
      </w:r>
      <w:r>
        <w:rPr>
          <w:spacing w:val="1"/>
          <w:sz w:val="24"/>
        </w:rPr>
        <w:t> </w:t>
      </w:r>
      <w:r>
        <w:rPr>
          <w:sz w:val="24"/>
        </w:rPr>
        <w:t>party’s</w:t>
      </w:r>
      <w:r>
        <w:rPr>
          <w:spacing w:val="3"/>
          <w:sz w:val="24"/>
        </w:rPr>
        <w:t> </w:t>
      </w:r>
      <w:r>
        <w:rPr>
          <w:sz w:val="24"/>
        </w:rPr>
        <w:t>legitimate</w:t>
      </w:r>
      <w:r>
        <w:rPr>
          <w:spacing w:val="3"/>
          <w:sz w:val="24"/>
        </w:rPr>
        <w:t> </w:t>
      </w:r>
      <w:r>
        <w:rPr>
          <w:spacing w:val="-2"/>
          <w:sz w:val="24"/>
        </w:rPr>
        <w:t>interest</w:t>
      </w:r>
    </w:p>
    <w:p>
      <w:pPr>
        <w:pStyle w:val="BodyText"/>
        <w:spacing w:line="355" w:lineRule="auto" w:before="262"/>
        <w:ind w:left="101" w:right="36"/>
      </w:pPr>
      <w:r>
        <w:rPr/>
        <w:t>You can object to the processing of your personal</w:t>
      </w:r>
      <w:r>
        <w:rPr>
          <w:spacing w:val="-4"/>
        </w:rPr>
        <w:t> </w:t>
      </w:r>
      <w:r>
        <w:rPr/>
        <w:t>information at any time on reasonable grounds: -</w:t>
      </w:r>
    </w:p>
    <w:p>
      <w:pPr>
        <w:pStyle w:val="ListParagraph"/>
        <w:numPr>
          <w:ilvl w:val="1"/>
          <w:numId w:val="1"/>
        </w:numPr>
        <w:tabs>
          <w:tab w:pos="821" w:val="left" w:leader="none"/>
        </w:tabs>
        <w:spacing w:line="240" w:lineRule="auto" w:before="165" w:after="0"/>
        <w:ind w:left="821" w:right="0" w:hanging="360"/>
        <w:jc w:val="left"/>
        <w:rPr>
          <w:sz w:val="24"/>
        </w:rPr>
      </w:pPr>
      <w:r>
        <w:rPr>
          <w:sz w:val="24"/>
        </w:rPr>
        <w:t>If</w:t>
      </w:r>
      <w:r>
        <w:rPr>
          <w:spacing w:val="4"/>
          <w:sz w:val="24"/>
        </w:rPr>
        <w:t> </w:t>
      </w:r>
      <w:r>
        <w:rPr>
          <w:sz w:val="24"/>
        </w:rPr>
        <w:t>the</w:t>
      </w:r>
      <w:r>
        <w:rPr>
          <w:spacing w:val="1"/>
          <w:sz w:val="24"/>
        </w:rPr>
        <w:t> </w:t>
      </w:r>
      <w:r>
        <w:rPr>
          <w:sz w:val="24"/>
        </w:rPr>
        <w:t>information is</w:t>
      </w:r>
      <w:r>
        <w:rPr>
          <w:spacing w:val="2"/>
          <w:sz w:val="24"/>
        </w:rPr>
        <w:t> </w:t>
      </w:r>
      <w:r>
        <w:rPr>
          <w:sz w:val="24"/>
        </w:rPr>
        <w:t>not</w:t>
      </w:r>
      <w:r>
        <w:rPr>
          <w:spacing w:val="7"/>
          <w:sz w:val="24"/>
        </w:rPr>
        <w:t> </w:t>
      </w:r>
      <w:r>
        <w:rPr>
          <w:sz w:val="24"/>
        </w:rPr>
        <w:t>required to pursue your</w:t>
      </w:r>
      <w:r>
        <w:rPr>
          <w:spacing w:val="5"/>
          <w:sz w:val="24"/>
        </w:rPr>
        <w:t> </w:t>
      </w:r>
      <w:r>
        <w:rPr>
          <w:sz w:val="24"/>
        </w:rPr>
        <w:t>legitimate</w:t>
      </w:r>
      <w:r>
        <w:rPr>
          <w:spacing w:val="-10"/>
          <w:sz w:val="24"/>
        </w:rPr>
        <w:t> </w:t>
      </w:r>
      <w:r>
        <w:rPr>
          <w:spacing w:val="-2"/>
          <w:sz w:val="24"/>
        </w:rPr>
        <w:t>interests</w:t>
      </w:r>
    </w:p>
    <w:p>
      <w:pPr>
        <w:pStyle w:val="ListParagraph"/>
        <w:numPr>
          <w:ilvl w:val="1"/>
          <w:numId w:val="1"/>
        </w:numPr>
        <w:tabs>
          <w:tab w:pos="821" w:val="left" w:leader="none"/>
        </w:tabs>
        <w:spacing w:line="307" w:lineRule="auto" w:before="103" w:after="0"/>
        <w:ind w:left="821" w:right="420" w:hanging="360"/>
        <w:jc w:val="left"/>
        <w:rPr>
          <w:sz w:val="24"/>
        </w:rPr>
      </w:pPr>
      <w:r>
        <w:rPr>
          <w:sz w:val="24"/>
        </w:rPr>
        <w:t>If the</w:t>
      </w:r>
      <w:r>
        <w:rPr>
          <w:spacing w:val="-3"/>
          <w:sz w:val="24"/>
        </w:rPr>
        <w:t> </w:t>
      </w:r>
      <w:r>
        <w:rPr>
          <w:sz w:val="24"/>
        </w:rPr>
        <w:t>information</w:t>
      </w:r>
      <w:r>
        <w:rPr>
          <w:spacing w:val="-3"/>
          <w:sz w:val="24"/>
        </w:rPr>
        <w:t> </w:t>
      </w:r>
      <w:r>
        <w:rPr>
          <w:sz w:val="24"/>
        </w:rPr>
        <w:t>is</w:t>
      </w:r>
      <w:r>
        <w:rPr>
          <w:spacing w:val="-1"/>
          <w:sz w:val="24"/>
        </w:rPr>
        <w:t> </w:t>
      </w:r>
      <w:r>
        <w:rPr>
          <w:sz w:val="24"/>
        </w:rPr>
        <w:t>being</w:t>
      </w:r>
      <w:r>
        <w:rPr>
          <w:spacing w:val="-3"/>
          <w:sz w:val="24"/>
        </w:rPr>
        <w:t> </w:t>
      </w:r>
      <w:r>
        <w:rPr>
          <w:sz w:val="24"/>
        </w:rPr>
        <w:t>used</w:t>
      </w:r>
      <w:r>
        <w:rPr>
          <w:spacing w:val="-3"/>
          <w:sz w:val="24"/>
        </w:rPr>
        <w:t> </w:t>
      </w:r>
      <w:r>
        <w:rPr>
          <w:sz w:val="24"/>
        </w:rPr>
        <w:t>for Direct Marketing</w:t>
      </w:r>
      <w:r>
        <w:rPr>
          <w:spacing w:val="-3"/>
          <w:sz w:val="24"/>
        </w:rPr>
        <w:t> </w:t>
      </w:r>
      <w:r>
        <w:rPr>
          <w:sz w:val="24"/>
        </w:rPr>
        <w:t>or unsolicited</w:t>
      </w:r>
      <w:r>
        <w:rPr>
          <w:spacing w:val="-19"/>
          <w:sz w:val="24"/>
        </w:rPr>
        <w:t> </w:t>
      </w:r>
      <w:r>
        <w:rPr>
          <w:sz w:val="24"/>
        </w:rPr>
        <w:t>electronic communication, without your consent or by an unknown third</w:t>
      </w:r>
      <w:r>
        <w:rPr>
          <w:spacing w:val="-1"/>
          <w:sz w:val="24"/>
        </w:rPr>
        <w:t> </w:t>
      </w:r>
      <w:r>
        <w:rPr>
          <w:sz w:val="24"/>
        </w:rPr>
        <w:t>party.</w:t>
      </w:r>
    </w:p>
    <w:p>
      <w:pPr>
        <w:pStyle w:val="BodyText"/>
        <w:spacing w:line="360" w:lineRule="auto" w:before="212"/>
        <w:ind w:left="101" w:right="36"/>
      </w:pPr>
      <w:r>
        <w:rPr/>
        <w:t>You</w:t>
      </w:r>
      <w:r>
        <w:rPr>
          <w:spacing w:val="-1"/>
        </w:rPr>
        <w:t> </w:t>
      </w:r>
      <w:r>
        <w:rPr/>
        <w:t>have</w:t>
      </w:r>
      <w:r>
        <w:rPr>
          <w:spacing w:val="-1"/>
        </w:rPr>
        <w:t> </w:t>
      </w:r>
      <w:r>
        <w:rPr/>
        <w:t>the</w:t>
      </w:r>
      <w:r>
        <w:rPr>
          <w:spacing w:val="-1"/>
        </w:rPr>
        <w:t> </w:t>
      </w:r>
      <w:r>
        <w:rPr/>
        <w:t>right to</w:t>
      </w:r>
      <w:r>
        <w:rPr>
          <w:spacing w:val="-1"/>
        </w:rPr>
        <w:t> </w:t>
      </w:r>
      <w:r>
        <w:rPr/>
        <w:t>submit a</w:t>
      </w:r>
      <w:r>
        <w:rPr>
          <w:spacing w:val="-1"/>
        </w:rPr>
        <w:t> </w:t>
      </w:r>
      <w:r>
        <w:rPr/>
        <w:t>complaint to</w:t>
      </w:r>
      <w:r>
        <w:rPr>
          <w:spacing w:val="-1"/>
        </w:rPr>
        <w:t> </w:t>
      </w:r>
      <w:r>
        <w:rPr/>
        <w:t>the</w:t>
      </w:r>
      <w:r>
        <w:rPr>
          <w:spacing w:val="-1"/>
        </w:rPr>
        <w:t> </w:t>
      </w:r>
      <w:r>
        <w:rPr/>
        <w:t>Information</w:t>
      </w:r>
      <w:r>
        <w:rPr>
          <w:spacing w:val="-1"/>
        </w:rPr>
        <w:t> </w:t>
      </w:r>
      <w:r>
        <w:rPr/>
        <w:t>Regulator, Adv. Pansy Tlakula at </w:t>
      </w:r>
      <w:hyperlink r:id="rId7">
        <w:r>
          <w:rPr/>
          <w:t>inforeg@justice.gov.za</w:t>
        </w:r>
      </w:hyperlink>
      <w:r>
        <w:rPr/>
        <w:t>, regarding an alleged interference with the protection of your personal information.</w:t>
      </w:r>
    </w:p>
    <w:p>
      <w:pPr>
        <w:pStyle w:val="BodyText"/>
        <w:spacing w:before="7"/>
      </w:pPr>
    </w:p>
    <w:p>
      <w:pPr>
        <w:pStyle w:val="BodyText"/>
        <w:spacing w:line="364" w:lineRule="auto"/>
        <w:ind w:left="101" w:right="36"/>
      </w:pPr>
      <w:r>
        <w:rPr/>
        <w:t>You</w:t>
      </w:r>
      <w:r>
        <w:rPr>
          <w:spacing w:val="-4"/>
        </w:rPr>
        <w:t> </w:t>
      </w:r>
      <w:r>
        <w:rPr/>
        <w:t>have</w:t>
      </w:r>
      <w:r>
        <w:rPr>
          <w:spacing w:val="-4"/>
        </w:rPr>
        <w:t> </w:t>
      </w:r>
      <w:r>
        <w:rPr/>
        <w:t>the</w:t>
      </w:r>
      <w:r>
        <w:rPr>
          <w:spacing w:val="-4"/>
        </w:rPr>
        <w:t> </w:t>
      </w:r>
      <w:r>
        <w:rPr/>
        <w:t>right to</w:t>
      </w:r>
      <w:r>
        <w:rPr>
          <w:spacing w:val="-4"/>
        </w:rPr>
        <w:t> </w:t>
      </w:r>
      <w:r>
        <w:rPr/>
        <w:t>institute</w:t>
      </w:r>
      <w:r>
        <w:rPr>
          <w:spacing w:val="-4"/>
        </w:rPr>
        <w:t> </w:t>
      </w:r>
      <w:r>
        <w:rPr/>
        <w:t>civil</w:t>
      </w:r>
      <w:r>
        <w:rPr>
          <w:spacing w:val="-7"/>
        </w:rPr>
        <w:t> </w:t>
      </w:r>
      <w:r>
        <w:rPr/>
        <w:t>proceedings</w:t>
      </w:r>
      <w:r>
        <w:rPr>
          <w:spacing w:val="-2"/>
        </w:rPr>
        <w:t> </w:t>
      </w:r>
      <w:r>
        <w:rPr/>
        <w:t>regarding</w:t>
      </w:r>
      <w:r>
        <w:rPr>
          <w:spacing w:val="-4"/>
        </w:rPr>
        <w:t> </w:t>
      </w:r>
      <w:r>
        <w:rPr/>
        <w:t>an</w:t>
      </w:r>
      <w:r>
        <w:rPr>
          <w:spacing w:val="-4"/>
        </w:rPr>
        <w:t> </w:t>
      </w:r>
      <w:r>
        <w:rPr/>
        <w:t>alleged</w:t>
      </w:r>
      <w:r>
        <w:rPr>
          <w:spacing w:val="-4"/>
        </w:rPr>
        <w:t> </w:t>
      </w:r>
      <w:r>
        <w:rPr/>
        <w:t>interference</w:t>
      </w:r>
      <w:r>
        <w:rPr>
          <w:spacing w:val="-4"/>
        </w:rPr>
        <w:t> </w:t>
      </w:r>
      <w:r>
        <w:rPr/>
        <w:t>with the protection of your personal information processed in accordance with this policy.</w:t>
      </w:r>
    </w:p>
    <w:p>
      <w:pPr>
        <w:pStyle w:val="BodyText"/>
      </w:pPr>
    </w:p>
    <w:p>
      <w:pPr>
        <w:pStyle w:val="BodyText"/>
        <w:spacing w:before="170"/>
      </w:pPr>
    </w:p>
    <w:p>
      <w:pPr>
        <w:pStyle w:val="Heading1"/>
        <w:numPr>
          <w:ilvl w:val="0"/>
          <w:numId w:val="1"/>
        </w:numPr>
        <w:tabs>
          <w:tab w:pos="821" w:val="left" w:leader="none"/>
        </w:tabs>
        <w:spacing w:line="240" w:lineRule="auto" w:before="0" w:after="0"/>
        <w:ind w:left="821" w:right="0" w:hanging="720"/>
        <w:jc w:val="left"/>
      </w:pPr>
      <w:r>
        <w:rPr/>
        <w:t>OUR</w:t>
      </w:r>
      <w:r>
        <w:rPr>
          <w:spacing w:val="-11"/>
        </w:rPr>
        <w:t> </w:t>
      </w:r>
      <w:r>
        <w:rPr/>
        <w:t>CONTACT</w:t>
      </w:r>
      <w:r>
        <w:rPr>
          <w:spacing w:val="5"/>
        </w:rPr>
        <w:t> </w:t>
      </w:r>
      <w:r>
        <w:rPr>
          <w:spacing w:val="-2"/>
        </w:rPr>
        <w:t>INFORMATION</w:t>
      </w:r>
    </w:p>
    <w:p>
      <w:pPr>
        <w:pStyle w:val="BodyText"/>
        <w:spacing w:before="24"/>
        <w:rPr>
          <w:b/>
        </w:rPr>
      </w:pPr>
    </w:p>
    <w:p>
      <w:pPr>
        <w:pStyle w:val="BodyText"/>
        <w:spacing w:line="364" w:lineRule="auto" w:before="1"/>
        <w:ind w:left="101" w:right="36"/>
      </w:pPr>
      <w:r>
        <w:rPr/>
        <w:t>If you</w:t>
      </w:r>
      <w:r>
        <w:rPr>
          <w:spacing w:val="-3"/>
        </w:rPr>
        <w:t> </w:t>
      </w:r>
      <w:r>
        <w:rPr/>
        <w:t>have</w:t>
      </w:r>
      <w:r>
        <w:rPr>
          <w:spacing w:val="-3"/>
        </w:rPr>
        <w:t> </w:t>
      </w:r>
      <w:r>
        <w:rPr/>
        <w:t>any</w:t>
      </w:r>
      <w:r>
        <w:rPr>
          <w:spacing w:val="-1"/>
        </w:rPr>
        <w:t> </w:t>
      </w:r>
      <w:r>
        <w:rPr/>
        <w:t>questions</w:t>
      </w:r>
      <w:r>
        <w:rPr>
          <w:spacing w:val="-1"/>
        </w:rPr>
        <w:t> </w:t>
      </w:r>
      <w:r>
        <w:rPr/>
        <w:t>or concerns</w:t>
      </w:r>
      <w:r>
        <w:rPr>
          <w:spacing w:val="-1"/>
        </w:rPr>
        <w:t> </w:t>
      </w:r>
      <w:r>
        <w:rPr/>
        <w:t>with</w:t>
      </w:r>
      <w:r>
        <w:rPr>
          <w:spacing w:val="-3"/>
        </w:rPr>
        <w:t> </w:t>
      </w:r>
      <w:r>
        <w:rPr/>
        <w:t>regards</w:t>
      </w:r>
      <w:r>
        <w:rPr>
          <w:spacing w:val="-1"/>
        </w:rPr>
        <w:t> </w:t>
      </w:r>
      <w:r>
        <w:rPr/>
        <w:t>to</w:t>
      </w:r>
      <w:r>
        <w:rPr>
          <w:spacing w:val="-3"/>
        </w:rPr>
        <w:t> </w:t>
      </w:r>
      <w:r>
        <w:rPr/>
        <w:t>this</w:t>
      </w:r>
      <w:r>
        <w:rPr>
          <w:spacing w:val="-1"/>
        </w:rPr>
        <w:t> </w:t>
      </w:r>
      <w:r>
        <w:rPr/>
        <w:t>Privacy</w:t>
      </w:r>
      <w:r>
        <w:rPr>
          <w:spacing w:val="-1"/>
        </w:rPr>
        <w:t> </w:t>
      </w:r>
      <w:r>
        <w:rPr/>
        <w:t>Policy, please contact us on 031 583 1980.</w:t>
      </w:r>
    </w:p>
    <w:sectPr>
      <w:pgSz w:w="11920" w:h="16840"/>
      <w:pgMar w:header="708" w:footer="947" w:top="1680" w:bottom="11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8208">
              <wp:simplePos x="0" y="0"/>
              <wp:positionH relativeFrom="page">
                <wp:posOffset>902652</wp:posOffset>
              </wp:positionH>
              <wp:positionV relativeFrom="page">
                <wp:posOffset>9950132</wp:posOffset>
              </wp:positionV>
              <wp:extent cx="2292985" cy="1625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92985" cy="162560"/>
                      </a:xfrm>
                      <a:prstGeom prst="rect">
                        <a:avLst/>
                      </a:prstGeom>
                    </wps:spPr>
                    <wps:txbx>
                      <w:txbxContent>
                        <w:p>
                          <w:pPr>
                            <w:spacing w:line="238" w:lineRule="exact" w:before="0"/>
                            <w:ind w:left="20" w:right="0" w:firstLine="0"/>
                            <w:jc w:val="left"/>
                            <w:rPr>
                              <w:rFonts w:ascii="Calibri" w:hAnsi="Calibri"/>
                              <w:sz w:val="20"/>
                            </w:rPr>
                          </w:pPr>
                          <w:r>
                            <w:rPr>
                              <w:rFonts w:ascii="Calibri" w:hAnsi="Calibri"/>
                              <w:color w:val="A6A6A6"/>
                              <w:sz w:val="21"/>
                            </w:rPr>
                            <w:t>©</w:t>
                          </w:r>
                          <w:r>
                            <w:rPr>
                              <w:rFonts w:ascii="Calibri" w:hAnsi="Calibri"/>
                              <w:color w:val="A6A6A6"/>
                              <w:sz w:val="20"/>
                            </w:rPr>
                            <w:t>CH</w:t>
                          </w:r>
                          <w:r>
                            <w:rPr>
                              <w:rFonts w:ascii="Calibri" w:hAnsi="Calibri"/>
                              <w:color w:val="A6A6A6"/>
                              <w:spacing w:val="3"/>
                              <w:sz w:val="20"/>
                            </w:rPr>
                            <w:t> </w:t>
                          </w:r>
                          <w:r>
                            <w:rPr>
                              <w:rFonts w:ascii="Calibri" w:hAnsi="Calibri"/>
                              <w:color w:val="A6A6A6"/>
                              <w:sz w:val="20"/>
                            </w:rPr>
                            <w:t>COMPLIANCE</w:t>
                          </w:r>
                          <w:r>
                            <w:rPr>
                              <w:rFonts w:ascii="Calibri" w:hAnsi="Calibri"/>
                              <w:color w:val="A6A6A6"/>
                              <w:spacing w:val="-8"/>
                              <w:sz w:val="20"/>
                            </w:rPr>
                            <w:t> </w:t>
                          </w:r>
                          <w:r>
                            <w:rPr>
                              <w:rFonts w:ascii="Calibri" w:hAnsi="Calibri"/>
                              <w:color w:val="A6A6A6"/>
                              <w:sz w:val="20"/>
                            </w:rPr>
                            <w:t>&amp;</w:t>
                          </w:r>
                          <w:r>
                            <w:rPr>
                              <w:rFonts w:ascii="Calibri" w:hAnsi="Calibri"/>
                              <w:color w:val="A6A6A6"/>
                              <w:spacing w:val="3"/>
                              <w:sz w:val="20"/>
                            </w:rPr>
                            <w:t> </w:t>
                          </w:r>
                          <w:r>
                            <w:rPr>
                              <w:rFonts w:ascii="Calibri" w:hAnsi="Calibri"/>
                              <w:color w:val="A6A6A6"/>
                              <w:sz w:val="20"/>
                            </w:rPr>
                            <w:t>PRACTICE</w:t>
                          </w:r>
                          <w:r>
                            <w:rPr>
                              <w:rFonts w:ascii="Calibri" w:hAnsi="Calibri"/>
                              <w:color w:val="A6A6A6"/>
                              <w:spacing w:val="8"/>
                              <w:sz w:val="20"/>
                            </w:rPr>
                            <w:t> </w:t>
                          </w:r>
                          <w:r>
                            <w:rPr>
                              <w:rFonts w:ascii="Calibri" w:hAnsi="Calibri"/>
                              <w:color w:val="A6A6A6"/>
                              <w:spacing w:val="-2"/>
                              <w:sz w:val="20"/>
                            </w:rPr>
                            <w:t>SOLUTIONS</w:t>
                          </w:r>
                        </w:p>
                      </w:txbxContent>
                    </wps:txbx>
                    <wps:bodyPr wrap="square" lIns="0" tIns="0" rIns="0" bIns="0" rtlCol="0">
                      <a:noAutofit/>
                    </wps:bodyPr>
                  </wps:wsp>
                </a:graphicData>
              </a:graphic>
            </wp:anchor>
          </w:drawing>
        </mc:Choice>
        <mc:Fallback>
          <w:pict>
            <v:shape style="position:absolute;margin-left:71.074997pt;margin-top:783.474976pt;width:180.55pt;height:12.8pt;mso-position-horizontal-relative:page;mso-position-vertical-relative:page;z-index:-15798272" type="#_x0000_t202" id="docshape5" filled="false" stroked="false">
              <v:textbox inset="0,0,0,0">
                <w:txbxContent>
                  <w:p>
                    <w:pPr>
                      <w:spacing w:line="238" w:lineRule="exact" w:before="0"/>
                      <w:ind w:left="20" w:right="0" w:firstLine="0"/>
                      <w:jc w:val="left"/>
                      <w:rPr>
                        <w:rFonts w:ascii="Calibri" w:hAnsi="Calibri"/>
                        <w:sz w:val="20"/>
                      </w:rPr>
                    </w:pPr>
                    <w:r>
                      <w:rPr>
                        <w:rFonts w:ascii="Calibri" w:hAnsi="Calibri"/>
                        <w:color w:val="A6A6A6"/>
                        <w:sz w:val="21"/>
                      </w:rPr>
                      <w:t>©</w:t>
                    </w:r>
                    <w:r>
                      <w:rPr>
                        <w:rFonts w:ascii="Calibri" w:hAnsi="Calibri"/>
                        <w:color w:val="A6A6A6"/>
                        <w:sz w:val="20"/>
                      </w:rPr>
                      <w:t>CH</w:t>
                    </w:r>
                    <w:r>
                      <w:rPr>
                        <w:rFonts w:ascii="Calibri" w:hAnsi="Calibri"/>
                        <w:color w:val="A6A6A6"/>
                        <w:spacing w:val="3"/>
                        <w:sz w:val="20"/>
                      </w:rPr>
                      <w:t> </w:t>
                    </w:r>
                    <w:r>
                      <w:rPr>
                        <w:rFonts w:ascii="Calibri" w:hAnsi="Calibri"/>
                        <w:color w:val="A6A6A6"/>
                        <w:sz w:val="20"/>
                      </w:rPr>
                      <w:t>COMPLIANCE</w:t>
                    </w:r>
                    <w:r>
                      <w:rPr>
                        <w:rFonts w:ascii="Calibri" w:hAnsi="Calibri"/>
                        <w:color w:val="A6A6A6"/>
                        <w:spacing w:val="-8"/>
                        <w:sz w:val="20"/>
                      </w:rPr>
                      <w:t> </w:t>
                    </w:r>
                    <w:r>
                      <w:rPr>
                        <w:rFonts w:ascii="Calibri" w:hAnsi="Calibri"/>
                        <w:color w:val="A6A6A6"/>
                        <w:sz w:val="20"/>
                      </w:rPr>
                      <w:t>&amp;</w:t>
                    </w:r>
                    <w:r>
                      <w:rPr>
                        <w:rFonts w:ascii="Calibri" w:hAnsi="Calibri"/>
                        <w:color w:val="A6A6A6"/>
                        <w:spacing w:val="3"/>
                        <w:sz w:val="20"/>
                      </w:rPr>
                      <w:t> </w:t>
                    </w:r>
                    <w:r>
                      <w:rPr>
                        <w:rFonts w:ascii="Calibri" w:hAnsi="Calibri"/>
                        <w:color w:val="A6A6A6"/>
                        <w:sz w:val="20"/>
                      </w:rPr>
                      <w:t>PRACTICE</w:t>
                    </w:r>
                    <w:r>
                      <w:rPr>
                        <w:rFonts w:ascii="Calibri" w:hAnsi="Calibri"/>
                        <w:color w:val="A6A6A6"/>
                        <w:spacing w:val="8"/>
                        <w:sz w:val="20"/>
                      </w:rPr>
                      <w:t> </w:t>
                    </w:r>
                    <w:r>
                      <w:rPr>
                        <w:rFonts w:ascii="Calibri" w:hAnsi="Calibri"/>
                        <w:color w:val="A6A6A6"/>
                        <w:spacing w:val="-2"/>
                        <w:sz w:val="20"/>
                      </w:rPr>
                      <w:t>SOLUTIONS</w:t>
                    </w:r>
                  </w:p>
                </w:txbxContent>
              </v:textbox>
              <w10:wrap type="none"/>
            </v:shape>
          </w:pict>
        </mc:Fallback>
      </mc:AlternateContent>
    </w:r>
    <w:r>
      <w:rPr/>
      <mc:AlternateContent>
        <mc:Choice Requires="wps">
          <w:drawing>
            <wp:anchor distT="0" distB="0" distL="0" distR="0" allowOverlap="1" layoutInCell="1" locked="0" behindDoc="1" simplePos="0" relativeHeight="487518720">
              <wp:simplePos x="0" y="0"/>
              <wp:positionH relativeFrom="page">
                <wp:posOffset>6117590</wp:posOffset>
              </wp:positionH>
              <wp:positionV relativeFrom="page">
                <wp:posOffset>9950132</wp:posOffset>
              </wp:positionV>
              <wp:extent cx="372745" cy="1625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2745" cy="162560"/>
                      </a:xfrm>
                      <a:prstGeom prst="rect">
                        <a:avLst/>
                      </a:prstGeom>
                    </wps:spPr>
                    <wps:txbx>
                      <w:txbxContent>
                        <w:p>
                          <w:pPr>
                            <w:spacing w:line="238" w:lineRule="exact" w:before="0"/>
                            <w:ind w:left="60" w:right="0" w:firstLine="0"/>
                            <w:jc w:val="left"/>
                            <w:rPr>
                              <w:rFonts w:ascii="Calibri"/>
                              <w:b/>
                              <w:sz w:val="21"/>
                            </w:rPr>
                          </w:pPr>
                          <w:r>
                            <w:rPr>
                              <w:rFonts w:ascii="Calibri"/>
                              <w:b/>
                              <w:color w:val="A6A6A6"/>
                              <w:sz w:val="21"/>
                            </w:rPr>
                            <w:fldChar w:fldCharType="begin"/>
                          </w:r>
                          <w:r>
                            <w:rPr>
                              <w:rFonts w:ascii="Calibri"/>
                              <w:b/>
                              <w:color w:val="A6A6A6"/>
                              <w:sz w:val="21"/>
                            </w:rPr>
                            <w:instrText> PAGE </w:instrText>
                          </w:r>
                          <w:r>
                            <w:rPr>
                              <w:rFonts w:ascii="Calibri"/>
                              <w:b/>
                              <w:color w:val="A6A6A6"/>
                              <w:sz w:val="21"/>
                            </w:rPr>
                            <w:fldChar w:fldCharType="separate"/>
                          </w:r>
                          <w:r>
                            <w:rPr>
                              <w:rFonts w:ascii="Calibri"/>
                              <w:b/>
                              <w:color w:val="A6A6A6"/>
                              <w:sz w:val="21"/>
                            </w:rPr>
                            <w:t>1</w:t>
                          </w:r>
                          <w:r>
                            <w:rPr>
                              <w:rFonts w:ascii="Calibri"/>
                              <w:b/>
                              <w:color w:val="A6A6A6"/>
                              <w:sz w:val="21"/>
                            </w:rPr>
                            <w:fldChar w:fldCharType="end"/>
                          </w:r>
                          <w:r>
                            <w:rPr>
                              <w:rFonts w:ascii="Calibri"/>
                              <w:b/>
                              <w:color w:val="A6A6A6"/>
                              <w:spacing w:val="4"/>
                              <w:sz w:val="21"/>
                            </w:rPr>
                            <w:t> </w:t>
                          </w:r>
                          <w:r>
                            <w:rPr>
                              <w:rFonts w:ascii="Calibri"/>
                              <w:color w:val="A6A6A6"/>
                              <w:sz w:val="21"/>
                            </w:rPr>
                            <w:t>of</w:t>
                          </w:r>
                          <w:r>
                            <w:rPr>
                              <w:rFonts w:ascii="Calibri"/>
                              <w:color w:val="A6A6A6"/>
                              <w:spacing w:val="13"/>
                              <w:sz w:val="21"/>
                            </w:rPr>
                            <w:t> </w:t>
                          </w:r>
                          <w:r>
                            <w:rPr>
                              <w:rFonts w:ascii="Calibri"/>
                              <w:b/>
                              <w:color w:val="A6A6A6"/>
                              <w:spacing w:val="-10"/>
                              <w:sz w:val="21"/>
                            </w:rPr>
                            <w:fldChar w:fldCharType="begin"/>
                          </w:r>
                          <w:r>
                            <w:rPr>
                              <w:rFonts w:ascii="Calibri"/>
                              <w:b/>
                              <w:color w:val="A6A6A6"/>
                              <w:spacing w:val="-10"/>
                              <w:sz w:val="21"/>
                            </w:rPr>
                            <w:instrText> NUMPAGES </w:instrText>
                          </w:r>
                          <w:r>
                            <w:rPr>
                              <w:rFonts w:ascii="Calibri"/>
                              <w:b/>
                              <w:color w:val="A6A6A6"/>
                              <w:spacing w:val="-10"/>
                              <w:sz w:val="21"/>
                            </w:rPr>
                            <w:fldChar w:fldCharType="separate"/>
                          </w:r>
                          <w:r>
                            <w:rPr>
                              <w:rFonts w:ascii="Calibri"/>
                              <w:b/>
                              <w:color w:val="A6A6A6"/>
                              <w:spacing w:val="-10"/>
                              <w:sz w:val="21"/>
                            </w:rPr>
                            <w:t>4</w:t>
                          </w:r>
                          <w:r>
                            <w:rPr>
                              <w:rFonts w:ascii="Calibri"/>
                              <w:b/>
                              <w:color w:val="A6A6A6"/>
                              <w:spacing w:val="-10"/>
                              <w:sz w:val="21"/>
                            </w:rPr>
                            <w:fldChar w:fldCharType="end"/>
                          </w:r>
                        </w:p>
                      </w:txbxContent>
                    </wps:txbx>
                    <wps:bodyPr wrap="square" lIns="0" tIns="0" rIns="0" bIns="0" rtlCol="0">
                      <a:noAutofit/>
                    </wps:bodyPr>
                  </wps:wsp>
                </a:graphicData>
              </a:graphic>
            </wp:anchor>
          </w:drawing>
        </mc:Choice>
        <mc:Fallback>
          <w:pict>
            <v:shape style="position:absolute;margin-left:481.700012pt;margin-top:783.474976pt;width:29.35pt;height:12.8pt;mso-position-horizontal-relative:page;mso-position-vertical-relative:page;z-index:-15797760" type="#_x0000_t202" id="docshape6" filled="false" stroked="false">
              <v:textbox inset="0,0,0,0">
                <w:txbxContent>
                  <w:p>
                    <w:pPr>
                      <w:spacing w:line="238" w:lineRule="exact" w:before="0"/>
                      <w:ind w:left="60" w:right="0" w:firstLine="0"/>
                      <w:jc w:val="left"/>
                      <w:rPr>
                        <w:rFonts w:ascii="Calibri"/>
                        <w:b/>
                        <w:sz w:val="21"/>
                      </w:rPr>
                    </w:pPr>
                    <w:r>
                      <w:rPr>
                        <w:rFonts w:ascii="Calibri"/>
                        <w:b/>
                        <w:color w:val="A6A6A6"/>
                        <w:sz w:val="21"/>
                      </w:rPr>
                      <w:fldChar w:fldCharType="begin"/>
                    </w:r>
                    <w:r>
                      <w:rPr>
                        <w:rFonts w:ascii="Calibri"/>
                        <w:b/>
                        <w:color w:val="A6A6A6"/>
                        <w:sz w:val="21"/>
                      </w:rPr>
                      <w:instrText> PAGE </w:instrText>
                    </w:r>
                    <w:r>
                      <w:rPr>
                        <w:rFonts w:ascii="Calibri"/>
                        <w:b/>
                        <w:color w:val="A6A6A6"/>
                        <w:sz w:val="21"/>
                      </w:rPr>
                      <w:fldChar w:fldCharType="separate"/>
                    </w:r>
                    <w:r>
                      <w:rPr>
                        <w:rFonts w:ascii="Calibri"/>
                        <w:b/>
                        <w:color w:val="A6A6A6"/>
                        <w:sz w:val="21"/>
                      </w:rPr>
                      <w:t>1</w:t>
                    </w:r>
                    <w:r>
                      <w:rPr>
                        <w:rFonts w:ascii="Calibri"/>
                        <w:b/>
                        <w:color w:val="A6A6A6"/>
                        <w:sz w:val="21"/>
                      </w:rPr>
                      <w:fldChar w:fldCharType="end"/>
                    </w:r>
                    <w:r>
                      <w:rPr>
                        <w:rFonts w:ascii="Calibri"/>
                        <w:b/>
                        <w:color w:val="A6A6A6"/>
                        <w:spacing w:val="4"/>
                        <w:sz w:val="21"/>
                      </w:rPr>
                      <w:t> </w:t>
                    </w:r>
                    <w:r>
                      <w:rPr>
                        <w:rFonts w:ascii="Calibri"/>
                        <w:color w:val="A6A6A6"/>
                        <w:sz w:val="21"/>
                      </w:rPr>
                      <w:t>of</w:t>
                    </w:r>
                    <w:r>
                      <w:rPr>
                        <w:rFonts w:ascii="Calibri"/>
                        <w:color w:val="A6A6A6"/>
                        <w:spacing w:val="13"/>
                        <w:sz w:val="21"/>
                      </w:rPr>
                      <w:t> </w:t>
                    </w:r>
                    <w:r>
                      <w:rPr>
                        <w:rFonts w:ascii="Calibri"/>
                        <w:b/>
                        <w:color w:val="A6A6A6"/>
                        <w:spacing w:val="-10"/>
                        <w:sz w:val="21"/>
                      </w:rPr>
                      <w:fldChar w:fldCharType="begin"/>
                    </w:r>
                    <w:r>
                      <w:rPr>
                        <w:rFonts w:ascii="Calibri"/>
                        <w:b/>
                        <w:color w:val="A6A6A6"/>
                        <w:spacing w:val="-10"/>
                        <w:sz w:val="21"/>
                      </w:rPr>
                      <w:instrText> NUMPAGES </w:instrText>
                    </w:r>
                    <w:r>
                      <w:rPr>
                        <w:rFonts w:ascii="Calibri"/>
                        <w:b/>
                        <w:color w:val="A6A6A6"/>
                        <w:spacing w:val="-10"/>
                        <w:sz w:val="21"/>
                      </w:rPr>
                      <w:fldChar w:fldCharType="separate"/>
                    </w:r>
                    <w:r>
                      <w:rPr>
                        <w:rFonts w:ascii="Calibri"/>
                        <w:b/>
                        <w:color w:val="A6A6A6"/>
                        <w:spacing w:val="-10"/>
                        <w:sz w:val="21"/>
                      </w:rPr>
                      <w:t>4</w:t>
                    </w:r>
                    <w:r>
                      <w:rPr>
                        <w:rFonts w:ascii="Calibri"/>
                        <w:b/>
                        <w:color w:val="A6A6A6"/>
                        <w:spacing w:val="-10"/>
                        <w:sz w:val="21"/>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7184">
              <wp:simplePos x="0" y="0"/>
              <wp:positionH relativeFrom="page">
                <wp:posOffset>905510</wp:posOffset>
              </wp:positionH>
              <wp:positionV relativeFrom="page">
                <wp:posOffset>449579</wp:posOffset>
              </wp:positionV>
              <wp:extent cx="5741670" cy="52895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741670" cy="528955"/>
                        <a:chExt cx="5741670" cy="528955"/>
                      </a:xfrm>
                    </wpg:grpSpPr>
                    <wps:wsp>
                      <wps:cNvPr id="2" name="Graphic 2"/>
                      <wps:cNvSpPr/>
                      <wps:spPr>
                        <a:xfrm>
                          <a:off x="5014595" y="0"/>
                          <a:ext cx="27940" cy="45720"/>
                        </a:xfrm>
                        <a:custGeom>
                          <a:avLst/>
                          <a:gdLst/>
                          <a:ahLst/>
                          <a:cxnLst/>
                          <a:rect l="l" t="t" r="r" b="b"/>
                          <a:pathLst>
                            <a:path w="27940" h="45720">
                              <a:moveTo>
                                <a:pt x="27939" y="0"/>
                              </a:moveTo>
                              <a:lnTo>
                                <a:pt x="0" y="0"/>
                              </a:lnTo>
                              <a:lnTo>
                                <a:pt x="0" y="45720"/>
                              </a:lnTo>
                              <a:lnTo>
                                <a:pt x="27939" y="45720"/>
                              </a:lnTo>
                              <a:lnTo>
                                <a:pt x="27939" y="0"/>
                              </a:lnTo>
                              <a:close/>
                            </a:path>
                          </a:pathLst>
                        </a:custGeom>
                        <a:solidFill>
                          <a:srgbClr val="808080"/>
                        </a:solidFill>
                      </wps:spPr>
                      <wps:bodyPr wrap="square" lIns="0" tIns="0" rIns="0" bIns="0" rtlCol="0">
                        <a:prstTxWarp prst="textNoShape">
                          <a:avLst/>
                        </a:prstTxWarp>
                        <a:noAutofit/>
                      </wps:bodyPr>
                    </wps:wsp>
                    <wps:wsp>
                      <wps:cNvPr id="3" name="Graphic 3"/>
                      <wps:cNvSpPr/>
                      <wps:spPr>
                        <a:xfrm>
                          <a:off x="0" y="45719"/>
                          <a:ext cx="5741670" cy="483234"/>
                        </a:xfrm>
                        <a:custGeom>
                          <a:avLst/>
                          <a:gdLst/>
                          <a:ahLst/>
                          <a:cxnLst/>
                          <a:rect l="l" t="t" r="r" b="b"/>
                          <a:pathLst>
                            <a:path w="5741670" h="483234">
                              <a:moveTo>
                                <a:pt x="0" y="469264"/>
                              </a:moveTo>
                              <a:lnTo>
                                <a:pt x="5014595" y="469264"/>
                              </a:lnTo>
                            </a:path>
                            <a:path w="5741670" h="483234">
                              <a:moveTo>
                                <a:pt x="5028565" y="0"/>
                              </a:moveTo>
                              <a:lnTo>
                                <a:pt x="5028565" y="483234"/>
                              </a:lnTo>
                            </a:path>
                            <a:path w="5741670" h="483234">
                              <a:moveTo>
                                <a:pt x="5042535" y="469264"/>
                              </a:moveTo>
                              <a:lnTo>
                                <a:pt x="5741670" y="469264"/>
                              </a:lnTo>
                            </a:path>
                          </a:pathLst>
                        </a:custGeom>
                        <a:ln w="27432">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300003pt;margin-top:35.399986pt;width:452.1pt;height:41.65pt;mso-position-horizontal-relative:page;mso-position-vertical-relative:page;z-index:-15799296" id="docshapegroup1" coordorigin="1426,708" coordsize="9042,833">
              <v:rect style="position:absolute;left:9323;top:708;width:44;height:72" id="docshape2" filled="true" fillcolor="#808080" stroked="false">
                <v:fill type="solid"/>
              </v:rect>
              <v:shape style="position:absolute;left:1426;top:780;width:9042;height:761" id="docshape3" coordorigin="1426,780" coordsize="9042,761" path="m1426,1519l9323,1519m9345,780l9345,1541m9367,1519l10468,1519e" filled="false" stroked="true" strokeweight="2.16pt" strokecolor="#808080">
                <v:path arrowok="t"/>
                <v:stroke dashstyle="solid"/>
              </v:shape>
              <w10:wrap type="none"/>
            </v:group>
          </w:pict>
        </mc:Fallback>
      </mc:AlternateContent>
    </w:r>
    <w:r>
      <w:rPr/>
      <mc:AlternateContent>
        <mc:Choice Requires="wps">
          <w:drawing>
            <wp:anchor distT="0" distB="0" distL="0" distR="0" allowOverlap="1" layoutInCell="1" locked="0" behindDoc="1" simplePos="0" relativeHeight="487517696">
              <wp:simplePos x="0" y="0"/>
              <wp:positionH relativeFrom="page">
                <wp:posOffset>1375791</wp:posOffset>
              </wp:positionH>
              <wp:positionV relativeFrom="page">
                <wp:posOffset>484596</wp:posOffset>
              </wp:positionV>
              <wp:extent cx="5050155" cy="4273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050155" cy="427355"/>
                      </a:xfrm>
                      <a:prstGeom prst="rect">
                        <a:avLst/>
                      </a:prstGeom>
                    </wps:spPr>
                    <wps:txbx>
                      <w:txbxContent>
                        <w:p>
                          <w:pPr>
                            <w:tabs>
                              <w:tab w:pos="7310" w:val="left" w:leader="none"/>
                            </w:tabs>
                            <w:spacing w:before="16"/>
                            <w:ind w:left="20" w:right="0" w:firstLine="0"/>
                            <w:jc w:val="left"/>
                            <w:rPr>
                              <w:b/>
                              <w:sz w:val="27"/>
                            </w:rPr>
                          </w:pPr>
                          <w:r>
                            <w:rPr>
                              <w:sz w:val="27"/>
                            </w:rPr>
                            <w:t>Umhlanga</w:t>
                          </w:r>
                          <w:r>
                            <w:rPr>
                              <w:spacing w:val="34"/>
                              <w:sz w:val="27"/>
                            </w:rPr>
                            <w:t> </w:t>
                          </w:r>
                          <w:r>
                            <w:rPr>
                              <w:sz w:val="27"/>
                            </w:rPr>
                            <w:t>Insurance</w:t>
                          </w:r>
                          <w:r>
                            <w:rPr>
                              <w:spacing w:val="20"/>
                              <w:sz w:val="27"/>
                            </w:rPr>
                            <w:t> </w:t>
                          </w:r>
                          <w:r>
                            <w:rPr>
                              <w:sz w:val="27"/>
                            </w:rPr>
                            <w:t>Brokers</w:t>
                          </w:r>
                          <w:r>
                            <w:rPr>
                              <w:spacing w:val="24"/>
                              <w:sz w:val="27"/>
                            </w:rPr>
                            <w:t> </w:t>
                          </w:r>
                          <w:r>
                            <w:rPr>
                              <w:sz w:val="27"/>
                            </w:rPr>
                            <w:t>(Pty)</w:t>
                          </w:r>
                          <w:r>
                            <w:rPr>
                              <w:spacing w:val="22"/>
                              <w:sz w:val="27"/>
                            </w:rPr>
                            <w:t> </w:t>
                          </w:r>
                          <w:r>
                            <w:rPr>
                              <w:sz w:val="27"/>
                            </w:rPr>
                            <w:t>Ltd’s</w:t>
                          </w:r>
                          <w:r>
                            <w:rPr>
                              <w:spacing w:val="39"/>
                              <w:sz w:val="27"/>
                            </w:rPr>
                            <w:t> </w:t>
                          </w:r>
                          <w:r>
                            <w:rPr>
                              <w:sz w:val="27"/>
                            </w:rPr>
                            <w:t>Privacy</w:t>
                          </w:r>
                          <w:r>
                            <w:rPr>
                              <w:spacing w:val="14"/>
                              <w:sz w:val="27"/>
                            </w:rPr>
                            <w:t> </w:t>
                          </w:r>
                          <w:r>
                            <w:rPr>
                              <w:sz w:val="27"/>
                            </w:rPr>
                            <w:t>Policy</w:t>
                          </w:r>
                          <w:r>
                            <w:rPr>
                              <w:spacing w:val="26"/>
                              <w:sz w:val="27"/>
                            </w:rPr>
                            <w:t> </w:t>
                          </w:r>
                          <w:r>
                            <w:rPr>
                              <w:spacing w:val="-10"/>
                              <w:sz w:val="27"/>
                            </w:rPr>
                            <w:t>&amp;</w:t>
                          </w:r>
                          <w:r>
                            <w:rPr>
                              <w:sz w:val="27"/>
                            </w:rPr>
                            <w:tab/>
                          </w:r>
                          <w:r>
                            <w:rPr>
                              <w:b/>
                              <w:color w:val="5B9BD2"/>
                              <w:spacing w:val="-4"/>
                              <w:sz w:val="27"/>
                            </w:rPr>
                            <w:t>2024</w:t>
                          </w:r>
                        </w:p>
                        <w:p>
                          <w:pPr>
                            <w:spacing w:before="14"/>
                            <w:ind w:left="5930" w:right="0" w:firstLine="0"/>
                            <w:jc w:val="left"/>
                            <w:rPr>
                              <w:sz w:val="27"/>
                            </w:rPr>
                          </w:pPr>
                          <w:r>
                            <w:rPr>
                              <w:spacing w:val="-2"/>
                              <w:sz w:val="27"/>
                            </w:rPr>
                            <w:t>Practices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330002pt;margin-top:38.157215pt;width:397.65pt;height:33.65pt;mso-position-horizontal-relative:page;mso-position-vertical-relative:page;z-index:-15798784" type="#_x0000_t202" id="docshape4" filled="false" stroked="false">
              <v:textbox inset="0,0,0,0">
                <w:txbxContent>
                  <w:p>
                    <w:pPr>
                      <w:tabs>
                        <w:tab w:pos="7310" w:val="left" w:leader="none"/>
                      </w:tabs>
                      <w:spacing w:before="16"/>
                      <w:ind w:left="20" w:right="0" w:firstLine="0"/>
                      <w:jc w:val="left"/>
                      <w:rPr>
                        <w:b/>
                        <w:sz w:val="27"/>
                      </w:rPr>
                    </w:pPr>
                    <w:r>
                      <w:rPr>
                        <w:sz w:val="27"/>
                      </w:rPr>
                      <w:t>Umhlanga</w:t>
                    </w:r>
                    <w:r>
                      <w:rPr>
                        <w:spacing w:val="34"/>
                        <w:sz w:val="27"/>
                      </w:rPr>
                      <w:t> </w:t>
                    </w:r>
                    <w:r>
                      <w:rPr>
                        <w:sz w:val="27"/>
                      </w:rPr>
                      <w:t>Insurance</w:t>
                    </w:r>
                    <w:r>
                      <w:rPr>
                        <w:spacing w:val="20"/>
                        <w:sz w:val="27"/>
                      </w:rPr>
                      <w:t> </w:t>
                    </w:r>
                    <w:r>
                      <w:rPr>
                        <w:sz w:val="27"/>
                      </w:rPr>
                      <w:t>Brokers</w:t>
                    </w:r>
                    <w:r>
                      <w:rPr>
                        <w:spacing w:val="24"/>
                        <w:sz w:val="27"/>
                      </w:rPr>
                      <w:t> </w:t>
                    </w:r>
                    <w:r>
                      <w:rPr>
                        <w:sz w:val="27"/>
                      </w:rPr>
                      <w:t>(Pty)</w:t>
                    </w:r>
                    <w:r>
                      <w:rPr>
                        <w:spacing w:val="22"/>
                        <w:sz w:val="27"/>
                      </w:rPr>
                      <w:t> </w:t>
                    </w:r>
                    <w:r>
                      <w:rPr>
                        <w:sz w:val="27"/>
                      </w:rPr>
                      <w:t>Ltd’s</w:t>
                    </w:r>
                    <w:r>
                      <w:rPr>
                        <w:spacing w:val="39"/>
                        <w:sz w:val="27"/>
                      </w:rPr>
                      <w:t> </w:t>
                    </w:r>
                    <w:r>
                      <w:rPr>
                        <w:sz w:val="27"/>
                      </w:rPr>
                      <w:t>Privacy</w:t>
                    </w:r>
                    <w:r>
                      <w:rPr>
                        <w:spacing w:val="14"/>
                        <w:sz w:val="27"/>
                      </w:rPr>
                      <w:t> </w:t>
                    </w:r>
                    <w:r>
                      <w:rPr>
                        <w:sz w:val="27"/>
                      </w:rPr>
                      <w:t>Policy</w:t>
                    </w:r>
                    <w:r>
                      <w:rPr>
                        <w:spacing w:val="26"/>
                        <w:sz w:val="27"/>
                      </w:rPr>
                      <w:t> </w:t>
                    </w:r>
                    <w:r>
                      <w:rPr>
                        <w:spacing w:val="-10"/>
                        <w:sz w:val="27"/>
                      </w:rPr>
                      <w:t>&amp;</w:t>
                    </w:r>
                    <w:r>
                      <w:rPr>
                        <w:sz w:val="27"/>
                      </w:rPr>
                      <w:tab/>
                    </w:r>
                    <w:r>
                      <w:rPr>
                        <w:b/>
                        <w:color w:val="5B9BD2"/>
                        <w:spacing w:val="-4"/>
                        <w:sz w:val="27"/>
                      </w:rPr>
                      <w:t>2024</w:t>
                    </w:r>
                  </w:p>
                  <w:p>
                    <w:pPr>
                      <w:spacing w:before="14"/>
                      <w:ind w:left="5930" w:right="0" w:firstLine="0"/>
                      <w:jc w:val="left"/>
                      <w:rPr>
                        <w:sz w:val="27"/>
                      </w:rPr>
                    </w:pPr>
                    <w:r>
                      <w:rPr>
                        <w:spacing w:val="-2"/>
                        <w:sz w:val="27"/>
                      </w:rPr>
                      <w:t>Practices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2" w:hanging="721"/>
        <w:jc w:val="left"/>
      </w:pPr>
      <w:rPr>
        <w:rFonts w:hint="default" w:ascii="Arial" w:hAnsi="Arial" w:eastAsia="Arial" w:cs="Arial"/>
        <w:b/>
        <w:bCs/>
        <w:i w:val="0"/>
        <w:iCs w:val="0"/>
        <w:spacing w:val="-1"/>
        <w:w w:val="90"/>
        <w:sz w:val="24"/>
        <w:szCs w:val="24"/>
        <w:lang w:val="en-US" w:eastAsia="en-US" w:bidi="ar-SA"/>
      </w:rPr>
    </w:lvl>
    <w:lvl w:ilvl="1">
      <w:start w:val="0"/>
      <w:numFmt w:val="bullet"/>
      <w:lvlText w:val="-"/>
      <w:lvlJc w:val="left"/>
      <w:pPr>
        <w:ind w:left="822" w:hanging="360"/>
      </w:pPr>
      <w:rPr>
        <w:rFonts w:hint="default" w:ascii="Calibri" w:hAnsi="Calibri" w:eastAsia="Calibri" w:cs="Calibri"/>
        <w:b w:val="0"/>
        <w:bCs w:val="0"/>
        <w:i w:val="0"/>
        <w:iCs w:val="0"/>
        <w:spacing w:val="0"/>
        <w:w w:val="90"/>
        <w:sz w:val="24"/>
        <w:szCs w:val="24"/>
        <w:lang w:val="en-US" w:eastAsia="en-US" w:bidi="ar-SA"/>
      </w:rPr>
    </w:lvl>
    <w:lvl w:ilvl="2">
      <w:start w:val="0"/>
      <w:numFmt w:val="bullet"/>
      <w:lvlText w:val="•"/>
      <w:lvlJc w:val="left"/>
      <w:pPr>
        <w:ind w:left="2507" w:hanging="360"/>
      </w:pPr>
      <w:rPr>
        <w:rFonts w:hint="default"/>
        <w:lang w:val="en-US" w:eastAsia="en-US" w:bidi="ar-SA"/>
      </w:rPr>
    </w:lvl>
    <w:lvl w:ilvl="3">
      <w:start w:val="0"/>
      <w:numFmt w:val="bullet"/>
      <w:lvlText w:val="•"/>
      <w:lvlJc w:val="left"/>
      <w:pPr>
        <w:ind w:left="3350" w:hanging="360"/>
      </w:pPr>
      <w:rPr>
        <w:rFonts w:hint="default"/>
        <w:lang w:val="en-US" w:eastAsia="en-US" w:bidi="ar-SA"/>
      </w:rPr>
    </w:lvl>
    <w:lvl w:ilvl="4">
      <w:start w:val="0"/>
      <w:numFmt w:val="bullet"/>
      <w:lvlText w:val="•"/>
      <w:lvlJc w:val="left"/>
      <w:pPr>
        <w:ind w:left="4194" w:hanging="360"/>
      </w:pPr>
      <w:rPr>
        <w:rFonts w:hint="default"/>
        <w:lang w:val="en-US" w:eastAsia="en-US" w:bidi="ar-SA"/>
      </w:rPr>
    </w:lvl>
    <w:lvl w:ilvl="5">
      <w:start w:val="0"/>
      <w:numFmt w:val="bullet"/>
      <w:lvlText w:val="•"/>
      <w:lvlJc w:val="left"/>
      <w:pPr>
        <w:ind w:left="5038" w:hanging="360"/>
      </w:pPr>
      <w:rPr>
        <w:rFonts w:hint="default"/>
        <w:lang w:val="en-US" w:eastAsia="en-US" w:bidi="ar-SA"/>
      </w:rPr>
    </w:lvl>
    <w:lvl w:ilvl="6">
      <w:start w:val="0"/>
      <w:numFmt w:val="bullet"/>
      <w:lvlText w:val="•"/>
      <w:lvlJc w:val="left"/>
      <w:pPr>
        <w:ind w:left="5881" w:hanging="360"/>
      </w:pPr>
      <w:rPr>
        <w:rFonts w:hint="default"/>
        <w:lang w:val="en-US" w:eastAsia="en-US" w:bidi="ar-SA"/>
      </w:rPr>
    </w:lvl>
    <w:lvl w:ilvl="7">
      <w:start w:val="0"/>
      <w:numFmt w:val="bullet"/>
      <w:lvlText w:val="•"/>
      <w:lvlJc w:val="left"/>
      <w:pPr>
        <w:ind w:left="6725" w:hanging="360"/>
      </w:pPr>
      <w:rPr>
        <w:rFonts w:hint="default"/>
        <w:lang w:val="en-US" w:eastAsia="en-US" w:bidi="ar-SA"/>
      </w:rPr>
    </w:lvl>
    <w:lvl w:ilvl="8">
      <w:start w:val="0"/>
      <w:numFmt w:val="bullet"/>
      <w:lvlText w:val="•"/>
      <w:lvlJc w:val="left"/>
      <w:pPr>
        <w:ind w:left="756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21" w:hanging="72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90"/>
      <w:ind w:left="101" w:right="144"/>
      <w:jc w:val="both"/>
    </w:pPr>
    <w:rPr>
      <w:rFonts w:ascii="Arial" w:hAnsi="Arial" w:eastAsia="Arial" w:cs="Arial"/>
      <w:b/>
      <w:bCs/>
      <w:sz w:val="27"/>
      <w:szCs w:val="27"/>
      <w:lang w:val="en-US" w:eastAsia="en-US" w:bidi="ar-SA"/>
    </w:rPr>
  </w:style>
  <w:style w:styleId="ListParagraph" w:type="paragraph">
    <w:name w:val="List Paragraph"/>
    <w:basedOn w:val="Normal"/>
    <w:uiPriority w:val="1"/>
    <w:qFormat/>
    <w:pPr>
      <w:ind w:left="821"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nforeg@justice.gov.za"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dc:title>Umhlanga Insurance Brokers (Pty) Ltd’s Privacy Policy &amp; Practices</dc:title>
  <dcterms:created xsi:type="dcterms:W3CDTF">2024-11-18T06:53:37Z</dcterms:created>
  <dcterms:modified xsi:type="dcterms:W3CDTF">2024-11-18T06:53:37Z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for Microsoft 365</vt:lpwstr>
  </property>
  <property fmtid="{D5CDD505-2E9C-101B-9397-08002B2CF9AE}" pid="4" name="LastSaved">
    <vt:filetime>2024-11-18T00:00:00Z</vt:filetime>
  </property>
  <property fmtid="{D5CDD505-2E9C-101B-9397-08002B2CF9AE}" pid="5" name="Producer">
    <vt:lpwstr>Microsoft® Word for Microsoft 365</vt:lpwstr>
  </property>
</Properties>
</file>